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29D82A" w14:textId="42F0080A" w:rsidR="00AD6A8A" w:rsidRDefault="00C73B7E" w:rsidP="00C73B7E">
      <w:pPr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w:drawing>
          <wp:inline distT="0" distB="0" distL="0" distR="0" wp14:anchorId="0D714419" wp14:editId="15D3B0E9">
            <wp:extent cx="1495555" cy="1325560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555" cy="132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2348E6" w14:textId="4500025A" w:rsidR="009B2998" w:rsidRDefault="00AD6A8A" w:rsidP="00AD6A8A">
      <w:pPr>
        <w:rPr>
          <w:rFonts w:ascii="Arial" w:hAnsi="Arial" w:cs="Arial"/>
          <w:bCs/>
          <w:sz w:val="20"/>
          <w:szCs w:val="20"/>
        </w:rPr>
      </w:pPr>
      <w:r w:rsidRPr="007D6705">
        <w:rPr>
          <w:rFonts w:ascii="Arial" w:hAnsi="Arial" w:cs="Arial"/>
          <w:bCs/>
          <w:sz w:val="20"/>
          <w:szCs w:val="20"/>
        </w:rPr>
        <w:t xml:space="preserve">This is a suggested </w:t>
      </w:r>
      <w:r>
        <w:rPr>
          <w:rFonts w:ascii="Arial" w:hAnsi="Arial" w:cs="Arial"/>
          <w:bCs/>
          <w:sz w:val="20"/>
          <w:szCs w:val="20"/>
        </w:rPr>
        <w:t>proforma you can use for investigating allegations which can be adapted in line with your own internal processes and HR advice.</w:t>
      </w:r>
      <w:r w:rsidR="004C1DBA">
        <w:rPr>
          <w:rFonts w:ascii="Arial" w:hAnsi="Arial" w:cs="Arial"/>
          <w:bCs/>
          <w:sz w:val="20"/>
          <w:szCs w:val="20"/>
        </w:rPr>
        <w:t xml:space="preserve">  Please use this in conjunction with the </w:t>
      </w:r>
      <w:r w:rsidR="009B2998">
        <w:rPr>
          <w:rFonts w:ascii="Arial" w:hAnsi="Arial" w:cs="Arial"/>
          <w:bCs/>
          <w:sz w:val="20"/>
          <w:szCs w:val="20"/>
        </w:rPr>
        <w:t>Guidance for Completing an Internal Investigation</w:t>
      </w:r>
      <w:r w:rsidR="004B6A43">
        <w:rPr>
          <w:rFonts w:ascii="Arial" w:hAnsi="Arial" w:cs="Arial"/>
          <w:bCs/>
          <w:sz w:val="20"/>
          <w:szCs w:val="20"/>
        </w:rPr>
        <w:t>.</w:t>
      </w:r>
    </w:p>
    <w:tbl>
      <w:tblPr>
        <w:tblStyle w:val="TableGrid"/>
        <w:tblW w:w="9415" w:type="dxa"/>
        <w:tblInd w:w="-147" w:type="dxa"/>
        <w:tblLook w:val="04A0" w:firstRow="1" w:lastRow="0" w:firstColumn="1" w:lastColumn="0" w:noHBand="0" w:noVBand="1"/>
      </w:tblPr>
      <w:tblGrid>
        <w:gridCol w:w="4395"/>
        <w:gridCol w:w="5020"/>
      </w:tblGrid>
      <w:tr w:rsidR="006A2F8A" w:rsidRPr="003813BF" w14:paraId="63C5333C" w14:textId="77777777" w:rsidTr="006A2F8A">
        <w:tc>
          <w:tcPr>
            <w:tcW w:w="9415" w:type="dxa"/>
            <w:gridSpan w:val="2"/>
            <w:tcBorders>
              <w:bottom w:val="single" w:sz="4" w:space="0" w:color="auto"/>
            </w:tcBorders>
          </w:tcPr>
          <w:p w14:paraId="3DA45106" w14:textId="33CF65DA" w:rsidR="006A2F8A" w:rsidRPr="003813BF" w:rsidRDefault="006A2F8A" w:rsidP="004128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3BF">
              <w:rPr>
                <w:rFonts w:ascii="Arial" w:hAnsi="Arial" w:cs="Arial"/>
                <w:b/>
                <w:sz w:val="24"/>
                <w:szCs w:val="24"/>
              </w:rPr>
              <w:t>CONFIDENTIAL INVESTIGATION REPORT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INTO A CONCERN OR ALLEGATION MADE AGAINST A PERSON WORKING IN A POSITION OF TRUST WITH CHILDREN</w:t>
            </w:r>
          </w:p>
        </w:tc>
      </w:tr>
      <w:tr w:rsidR="006A2F8A" w:rsidRPr="003813BF" w14:paraId="3D100587" w14:textId="77777777" w:rsidTr="00FF0CFE">
        <w:tc>
          <w:tcPr>
            <w:tcW w:w="4395" w:type="dxa"/>
            <w:tcBorders>
              <w:left w:val="nil"/>
              <w:right w:val="nil"/>
            </w:tcBorders>
          </w:tcPr>
          <w:p w14:paraId="1F4B7FC2" w14:textId="77777777" w:rsidR="006A2F8A" w:rsidRPr="003813BF" w:rsidRDefault="006A2F8A" w:rsidP="007F72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0" w:type="dxa"/>
            <w:tcBorders>
              <w:left w:val="nil"/>
              <w:right w:val="nil"/>
            </w:tcBorders>
          </w:tcPr>
          <w:p w14:paraId="2E70EBBA" w14:textId="77777777" w:rsidR="006A2F8A" w:rsidRPr="003813BF" w:rsidRDefault="006A2F8A" w:rsidP="007F72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2F8A" w:rsidRPr="003813BF" w14:paraId="07967A70" w14:textId="77777777" w:rsidTr="00FF0CFE">
        <w:tc>
          <w:tcPr>
            <w:tcW w:w="4395" w:type="dxa"/>
          </w:tcPr>
          <w:p w14:paraId="5F83FFDE" w14:textId="01E410E5" w:rsidR="006A2F8A" w:rsidRPr="003813BF" w:rsidRDefault="006A2F8A" w:rsidP="007C314D">
            <w:pPr>
              <w:rPr>
                <w:rFonts w:ascii="Arial" w:hAnsi="Arial" w:cs="Arial"/>
                <w:sz w:val="24"/>
                <w:szCs w:val="24"/>
              </w:rPr>
            </w:pPr>
            <w:r w:rsidRPr="008F107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Name of investigating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organisation</w:t>
            </w:r>
            <w:r w:rsidR="007C314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020" w:type="dxa"/>
          </w:tcPr>
          <w:p w14:paraId="65FBCA8D" w14:textId="77777777" w:rsidR="006A2F8A" w:rsidRPr="003813BF" w:rsidRDefault="006A2F8A" w:rsidP="007F72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2F8A" w:rsidRPr="003813BF" w14:paraId="26383B3A" w14:textId="77777777" w:rsidTr="00FF0CFE">
        <w:tc>
          <w:tcPr>
            <w:tcW w:w="4395" w:type="dxa"/>
          </w:tcPr>
          <w:p w14:paraId="32E3CDCA" w14:textId="77777777" w:rsidR="006A2F8A" w:rsidRPr="008F107A" w:rsidRDefault="006A2F8A" w:rsidP="007F72F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107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Name of the Investigator </w:t>
            </w:r>
          </w:p>
          <w:p w14:paraId="685A9393" w14:textId="77777777" w:rsidR="006A2F8A" w:rsidRPr="003813BF" w:rsidRDefault="006A2F8A" w:rsidP="007F72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0" w:type="dxa"/>
          </w:tcPr>
          <w:p w14:paraId="75DC5C65" w14:textId="0587A275" w:rsidR="006A2F8A" w:rsidRPr="00F644F7" w:rsidRDefault="006A2F8A" w:rsidP="007F72F1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1249BA">
              <w:rPr>
                <w:rFonts w:ascii="Arial" w:hAnsi="Arial" w:cs="Arial"/>
                <w:iCs/>
                <w:sz w:val="24"/>
                <w:szCs w:val="24"/>
              </w:rPr>
              <w:t>Name</w:t>
            </w:r>
            <w:r w:rsidRPr="004A6072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  <w:p w14:paraId="21D18169" w14:textId="77777777" w:rsidR="006A2F8A" w:rsidRDefault="006A2F8A" w:rsidP="007F72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Job Title </w:t>
            </w:r>
          </w:p>
          <w:p w14:paraId="7D5E5037" w14:textId="77777777" w:rsidR="006A2F8A" w:rsidRPr="003813BF" w:rsidRDefault="006A2F8A" w:rsidP="007F72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 Information</w:t>
            </w:r>
          </w:p>
        </w:tc>
      </w:tr>
      <w:tr w:rsidR="006A2F8A" w:rsidRPr="003813BF" w14:paraId="3AC4D41F" w14:textId="77777777" w:rsidTr="00805E46">
        <w:trPr>
          <w:trHeight w:val="1011"/>
        </w:trPr>
        <w:tc>
          <w:tcPr>
            <w:tcW w:w="4395" w:type="dxa"/>
            <w:tcBorders>
              <w:bottom w:val="single" w:sz="4" w:space="0" w:color="auto"/>
            </w:tcBorders>
          </w:tcPr>
          <w:p w14:paraId="2E42BC2E" w14:textId="2C67212C" w:rsidR="006A2F8A" w:rsidRPr="003813BF" w:rsidRDefault="006A2F8A" w:rsidP="00805E46">
            <w:pPr>
              <w:rPr>
                <w:rFonts w:ascii="Arial" w:hAnsi="Arial" w:cs="Arial"/>
                <w:sz w:val="24"/>
                <w:szCs w:val="24"/>
              </w:rPr>
            </w:pPr>
            <w:r w:rsidRPr="008F107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Dates investigation commenced and </w:t>
            </w:r>
            <w:r w:rsidR="00805E46" w:rsidRPr="008F107A">
              <w:rPr>
                <w:rFonts w:ascii="Arial" w:hAnsi="Arial" w:cs="Arial"/>
                <w:b/>
                <w:bCs/>
                <w:sz w:val="24"/>
                <w:szCs w:val="24"/>
              </w:rPr>
              <w:t>concluded</w:t>
            </w:r>
            <w:r w:rsidR="00805E4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5020" w:type="dxa"/>
            <w:tcBorders>
              <w:bottom w:val="single" w:sz="4" w:space="0" w:color="auto"/>
            </w:tcBorders>
          </w:tcPr>
          <w:p w14:paraId="513A0B00" w14:textId="77777777" w:rsidR="006A2F8A" w:rsidRPr="003813BF" w:rsidRDefault="006A2F8A" w:rsidP="007F72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2F8A" w:rsidRPr="003813BF" w14:paraId="42DAB306" w14:textId="77777777" w:rsidTr="00FF0CFE">
        <w:tc>
          <w:tcPr>
            <w:tcW w:w="4395" w:type="dxa"/>
            <w:tcBorders>
              <w:left w:val="nil"/>
              <w:right w:val="nil"/>
            </w:tcBorders>
          </w:tcPr>
          <w:p w14:paraId="2C0A69ED" w14:textId="77777777" w:rsidR="006A2F8A" w:rsidRPr="003813BF" w:rsidRDefault="006A2F8A" w:rsidP="007F72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0" w:type="dxa"/>
            <w:tcBorders>
              <w:left w:val="nil"/>
              <w:right w:val="nil"/>
            </w:tcBorders>
          </w:tcPr>
          <w:p w14:paraId="268E7993" w14:textId="77777777" w:rsidR="006A2F8A" w:rsidRPr="003813BF" w:rsidRDefault="006A2F8A" w:rsidP="007F72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2F8A" w:rsidRPr="003813BF" w14:paraId="1BEE5F7D" w14:textId="77777777" w:rsidTr="00FF0CFE">
        <w:tc>
          <w:tcPr>
            <w:tcW w:w="4395" w:type="dxa"/>
          </w:tcPr>
          <w:p w14:paraId="5B12D6FA" w14:textId="5EB591B5" w:rsidR="006A2F8A" w:rsidRPr="008F107A" w:rsidRDefault="006A2F8A" w:rsidP="007F72F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107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Details of the person who is subject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of</w:t>
            </w:r>
            <w:r w:rsidRPr="008F107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the investigation</w:t>
            </w:r>
          </w:p>
          <w:p w14:paraId="7CCE20F0" w14:textId="77777777" w:rsidR="006A2F8A" w:rsidRPr="003813BF" w:rsidRDefault="006A2F8A" w:rsidP="007F72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0" w:type="dxa"/>
          </w:tcPr>
          <w:p w14:paraId="0AD29B84" w14:textId="76A3BFFE" w:rsidR="006A2F8A" w:rsidRDefault="006A2F8A" w:rsidP="007F72F1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1249BA">
              <w:rPr>
                <w:rFonts w:ascii="Arial" w:hAnsi="Arial" w:cs="Arial"/>
                <w:iCs/>
                <w:sz w:val="24"/>
                <w:szCs w:val="24"/>
              </w:rPr>
              <w:t>Name</w:t>
            </w:r>
            <w:r w:rsidRPr="004A6072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  <w:p w14:paraId="4CA4C209" w14:textId="77777777" w:rsidR="006A2F8A" w:rsidRPr="00E974D5" w:rsidRDefault="006A2F8A" w:rsidP="007F72F1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1249BA">
              <w:rPr>
                <w:rFonts w:ascii="Arial" w:hAnsi="Arial" w:cs="Arial"/>
                <w:iCs/>
                <w:sz w:val="24"/>
                <w:szCs w:val="24"/>
              </w:rPr>
              <w:t>Job title/role</w:t>
            </w:r>
          </w:p>
          <w:p w14:paraId="67B4BE1D" w14:textId="77777777" w:rsidR="006A2F8A" w:rsidRPr="00E974D5" w:rsidRDefault="006A2F8A" w:rsidP="007F72F1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Workplace</w:t>
            </w:r>
          </w:p>
        </w:tc>
      </w:tr>
      <w:tr w:rsidR="006A2F8A" w:rsidRPr="003813BF" w14:paraId="0102DE37" w14:textId="77777777" w:rsidTr="00FF0CFE">
        <w:trPr>
          <w:trHeight w:val="841"/>
        </w:trPr>
        <w:tc>
          <w:tcPr>
            <w:tcW w:w="4395" w:type="dxa"/>
            <w:tcBorders>
              <w:bottom w:val="single" w:sz="4" w:space="0" w:color="auto"/>
            </w:tcBorders>
          </w:tcPr>
          <w:p w14:paraId="22D2090A" w14:textId="0B704CBC" w:rsidR="006A2F8A" w:rsidRPr="00FF0CFE" w:rsidRDefault="006A2F8A" w:rsidP="007F72F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44AE">
              <w:rPr>
                <w:rFonts w:ascii="Arial" w:hAnsi="Arial" w:cs="Arial"/>
                <w:b/>
                <w:bCs/>
                <w:sz w:val="24"/>
                <w:szCs w:val="24"/>
              </w:rPr>
              <w:t>What is the Allegation/Issue</w:t>
            </w:r>
            <w:r w:rsidR="004B6A43">
              <w:rPr>
                <w:rFonts w:ascii="Arial" w:hAnsi="Arial" w:cs="Arial"/>
                <w:b/>
                <w:bCs/>
                <w:sz w:val="24"/>
                <w:szCs w:val="24"/>
              </w:rPr>
              <w:t>?</w:t>
            </w:r>
          </w:p>
          <w:p w14:paraId="6EB19B2C" w14:textId="77777777" w:rsidR="006A2F8A" w:rsidRPr="008F107A" w:rsidRDefault="006A2F8A" w:rsidP="007F72F1">
            <w:pPr>
              <w:rPr>
                <w:rFonts w:ascii="Arial" w:hAnsi="Arial" w:cs="Arial"/>
                <w:i/>
                <w:iCs/>
              </w:rPr>
            </w:pPr>
            <w:r w:rsidRPr="008F107A">
              <w:rPr>
                <w:rFonts w:ascii="Arial" w:hAnsi="Arial" w:cs="Arial"/>
                <w:i/>
                <w:iCs/>
              </w:rPr>
              <w:t>Please provide brief details of the allegation or issue</w:t>
            </w:r>
          </w:p>
          <w:p w14:paraId="03FFDE87" w14:textId="77777777" w:rsidR="006A2F8A" w:rsidRDefault="006A2F8A" w:rsidP="007F72F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D7A843" w14:textId="77777777" w:rsidR="006A2F8A" w:rsidRDefault="006A2F8A" w:rsidP="007F72F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28B381" w14:textId="77777777" w:rsidR="006A2F8A" w:rsidRDefault="006A2F8A" w:rsidP="007F72F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9ADF52" w14:textId="3D5EB3E9" w:rsidR="006A2F8A" w:rsidRPr="003813BF" w:rsidRDefault="006A2F8A" w:rsidP="007F72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0" w:type="dxa"/>
            <w:tcBorders>
              <w:bottom w:val="single" w:sz="4" w:space="0" w:color="auto"/>
            </w:tcBorders>
          </w:tcPr>
          <w:p w14:paraId="06761BD8" w14:textId="77777777" w:rsidR="006A2F8A" w:rsidRDefault="006A2F8A" w:rsidP="007F72F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16D2C8" w14:textId="77777777" w:rsidR="006A2F8A" w:rsidRDefault="006A2F8A" w:rsidP="007F72F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A12E08" w14:textId="77777777" w:rsidR="006A2F8A" w:rsidRDefault="006A2F8A" w:rsidP="007F72F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583189" w14:textId="77777777" w:rsidR="006A2F8A" w:rsidRDefault="006A2F8A" w:rsidP="007F72F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711EF3" w14:textId="77777777" w:rsidR="006A2F8A" w:rsidRDefault="006A2F8A" w:rsidP="007F72F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BD235F" w14:textId="77777777" w:rsidR="006A2F8A" w:rsidRPr="003813BF" w:rsidRDefault="006A2F8A" w:rsidP="007F72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2F8A" w:rsidRPr="003813BF" w14:paraId="0D6756D9" w14:textId="77777777" w:rsidTr="006A2F8A">
        <w:trPr>
          <w:trHeight w:val="841"/>
        </w:trPr>
        <w:tc>
          <w:tcPr>
            <w:tcW w:w="9415" w:type="dxa"/>
            <w:gridSpan w:val="2"/>
            <w:tcBorders>
              <w:bottom w:val="single" w:sz="4" w:space="0" w:color="auto"/>
            </w:tcBorders>
          </w:tcPr>
          <w:p w14:paraId="4D5C6510" w14:textId="2A448B79" w:rsidR="006A2F8A" w:rsidRPr="008F107A" w:rsidRDefault="006A2F8A" w:rsidP="006A2F8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107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Who has made the </w:t>
            </w:r>
            <w:r w:rsidR="00206EB2" w:rsidRPr="008F107A">
              <w:rPr>
                <w:rFonts w:ascii="Arial" w:hAnsi="Arial" w:cs="Arial"/>
                <w:b/>
                <w:bCs/>
                <w:sz w:val="24"/>
                <w:szCs w:val="24"/>
              </w:rPr>
              <w:t>complaint?</w:t>
            </w:r>
          </w:p>
          <w:p w14:paraId="6C9DEA5B" w14:textId="77777777" w:rsidR="006A2F8A" w:rsidRPr="008F107A" w:rsidRDefault="006A2F8A" w:rsidP="006A2F8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107A">
              <w:rPr>
                <w:rFonts w:ascii="Arial" w:hAnsi="Arial" w:cs="Arial"/>
                <w:b/>
                <w:bCs/>
                <w:sz w:val="24"/>
                <w:szCs w:val="24"/>
              </w:rPr>
              <w:t>Name and role</w:t>
            </w:r>
          </w:p>
          <w:p w14:paraId="203431CD" w14:textId="77777777" w:rsidR="006A2F8A" w:rsidRDefault="006A2F8A" w:rsidP="007F72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2F8A" w:rsidRPr="003813BF" w14:paraId="07BEE493" w14:textId="77777777" w:rsidTr="006A2F8A">
        <w:tc>
          <w:tcPr>
            <w:tcW w:w="9415" w:type="dxa"/>
            <w:gridSpan w:val="2"/>
          </w:tcPr>
          <w:p w14:paraId="69EC0893" w14:textId="2FDFB5A8" w:rsidR="006A2F8A" w:rsidRDefault="006A2F8A" w:rsidP="007F72F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107A">
              <w:rPr>
                <w:rFonts w:ascii="Arial" w:hAnsi="Arial" w:cs="Arial"/>
                <w:b/>
                <w:bCs/>
                <w:sz w:val="24"/>
                <w:szCs w:val="24"/>
              </w:rPr>
              <w:t>Background Information:</w:t>
            </w:r>
          </w:p>
          <w:p w14:paraId="060D7B8E" w14:textId="77BCA4CE" w:rsidR="006A2F8A" w:rsidRPr="00A05A1E" w:rsidRDefault="006A2F8A" w:rsidP="001B2BF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  <w:iCs/>
              </w:rPr>
            </w:pPr>
            <w:r w:rsidRPr="00A05A1E">
              <w:rPr>
                <w:rFonts w:ascii="Arial" w:hAnsi="Arial" w:cs="Arial"/>
                <w:i/>
                <w:iCs/>
              </w:rPr>
              <w:t xml:space="preserve">Explain how the situation came to light, actions taken prior to the investigation and what information has been shared with the individual subject </w:t>
            </w:r>
            <w:r w:rsidR="004B6A43">
              <w:rPr>
                <w:rFonts w:ascii="Arial" w:hAnsi="Arial" w:cs="Arial"/>
                <w:i/>
                <w:iCs/>
              </w:rPr>
              <w:t>of</w:t>
            </w:r>
            <w:r w:rsidRPr="00A05A1E">
              <w:rPr>
                <w:rFonts w:ascii="Arial" w:hAnsi="Arial" w:cs="Arial"/>
                <w:i/>
                <w:iCs/>
              </w:rPr>
              <w:t xml:space="preserve"> the investigation </w:t>
            </w:r>
          </w:p>
          <w:p w14:paraId="52485587" w14:textId="1AAE3182" w:rsidR="006A2F8A" w:rsidRPr="00A05A1E" w:rsidRDefault="006A2F8A" w:rsidP="001B2BF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  <w:iCs/>
              </w:rPr>
            </w:pPr>
            <w:r w:rsidRPr="00A05A1E">
              <w:rPr>
                <w:rFonts w:ascii="Arial" w:hAnsi="Arial" w:cs="Arial"/>
                <w:i/>
                <w:iCs/>
              </w:rPr>
              <w:t>Give brief details of the subject</w:t>
            </w:r>
            <w:r>
              <w:rPr>
                <w:rFonts w:ascii="Arial" w:hAnsi="Arial" w:cs="Arial"/>
                <w:i/>
                <w:iCs/>
              </w:rPr>
              <w:t>’</w:t>
            </w:r>
            <w:r w:rsidRPr="00A05A1E">
              <w:rPr>
                <w:rFonts w:ascii="Arial" w:hAnsi="Arial" w:cs="Arial"/>
                <w:i/>
                <w:iCs/>
              </w:rPr>
              <w:t>s employment history, how long they have held their current role</w:t>
            </w:r>
          </w:p>
          <w:p w14:paraId="2733C2A4" w14:textId="047FEC01" w:rsidR="006A2F8A" w:rsidRPr="00A05A1E" w:rsidRDefault="006A2F8A" w:rsidP="00FF0CF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A05A1E">
              <w:rPr>
                <w:rFonts w:ascii="Arial" w:hAnsi="Arial" w:cs="Arial"/>
                <w:i/>
                <w:iCs/>
              </w:rPr>
              <w:t>What action has already been taken i.e. has the subject been suspended, moved to another role/location or any other arrangements to enable the investigation to take place</w:t>
            </w:r>
          </w:p>
        </w:tc>
      </w:tr>
      <w:tr w:rsidR="00FF0CFE" w:rsidRPr="003813BF" w14:paraId="05AAE767" w14:textId="77777777" w:rsidTr="006A2F8A">
        <w:tc>
          <w:tcPr>
            <w:tcW w:w="9415" w:type="dxa"/>
            <w:gridSpan w:val="2"/>
          </w:tcPr>
          <w:p w14:paraId="1A9DF6D2" w14:textId="3A8DA7D3" w:rsidR="00FF0CFE" w:rsidRDefault="00FF0CFE" w:rsidP="007F72F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76C0BBD" w14:textId="77777777" w:rsidR="00FF0CFE" w:rsidRDefault="00FF0CFE" w:rsidP="007F72F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BD3A0FC" w14:textId="77777777" w:rsidR="00FF0CFE" w:rsidRDefault="00FF0CFE" w:rsidP="007F72F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1297C01" w14:textId="77777777" w:rsidR="007C314D" w:rsidRDefault="007C314D" w:rsidP="007F72F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6E5B705" w14:textId="3912A869" w:rsidR="00FF0CFE" w:rsidRPr="008F107A" w:rsidRDefault="00FF0CFE" w:rsidP="007F72F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E3F04" w:rsidRPr="003813BF" w14:paraId="5F27257D" w14:textId="77777777" w:rsidTr="006A2F8A">
        <w:tc>
          <w:tcPr>
            <w:tcW w:w="9415" w:type="dxa"/>
            <w:gridSpan w:val="2"/>
          </w:tcPr>
          <w:p w14:paraId="3A15366D" w14:textId="77777777" w:rsidR="003E3F04" w:rsidRPr="008F107A" w:rsidRDefault="003E3F04" w:rsidP="003E3F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107A">
              <w:rPr>
                <w:rFonts w:ascii="Arial" w:hAnsi="Arial" w:cs="Arial"/>
                <w:b/>
                <w:bCs/>
                <w:sz w:val="24"/>
                <w:szCs w:val="24"/>
              </w:rPr>
              <w:t>Remit of Investigation:</w:t>
            </w:r>
          </w:p>
          <w:p w14:paraId="5AD5CD96" w14:textId="77777777" w:rsidR="003E3F04" w:rsidRPr="00874763" w:rsidRDefault="003E3F04" w:rsidP="003E3F0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874763">
              <w:rPr>
                <w:rFonts w:ascii="Arial" w:hAnsi="Arial" w:cs="Arial"/>
                <w:i/>
                <w:iCs/>
              </w:rPr>
              <w:t xml:space="preserve">Define the remit of the investigation. what allegations/concerns were identified as needing investigation </w:t>
            </w:r>
          </w:p>
          <w:p w14:paraId="5213DD8C" w14:textId="361FCFBF" w:rsidR="003E3F04" w:rsidRPr="00DA2DE6" w:rsidRDefault="003E3F04" w:rsidP="003E3F04">
            <w:pPr>
              <w:rPr>
                <w:rFonts w:ascii="Arial" w:hAnsi="Arial" w:cs="Arial"/>
                <w:i/>
                <w:iCs/>
              </w:rPr>
            </w:pPr>
            <w:r w:rsidRPr="00874763">
              <w:rPr>
                <w:rFonts w:ascii="Arial" w:hAnsi="Arial" w:cs="Arial"/>
                <w:i/>
                <w:iCs/>
              </w:rPr>
              <w:t>Under which policy is the investigation being carried out?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="00206EB2">
              <w:rPr>
                <w:rFonts w:ascii="Arial" w:hAnsi="Arial" w:cs="Arial"/>
                <w:i/>
                <w:iCs/>
              </w:rPr>
              <w:t>E.g.,</w:t>
            </w:r>
            <w:r>
              <w:rPr>
                <w:rFonts w:ascii="Arial" w:hAnsi="Arial" w:cs="Arial"/>
                <w:i/>
                <w:iCs/>
              </w:rPr>
              <w:t xml:space="preserve"> conduct, </w:t>
            </w:r>
            <w:r w:rsidR="00206EB2">
              <w:rPr>
                <w:rFonts w:ascii="Arial" w:hAnsi="Arial" w:cs="Arial"/>
                <w:i/>
                <w:iCs/>
              </w:rPr>
              <w:t>disciplinary</w:t>
            </w:r>
          </w:p>
        </w:tc>
      </w:tr>
      <w:tr w:rsidR="00FF0CFE" w:rsidRPr="003813BF" w14:paraId="5B7A4A98" w14:textId="77777777" w:rsidTr="006A2F8A">
        <w:tc>
          <w:tcPr>
            <w:tcW w:w="9415" w:type="dxa"/>
            <w:gridSpan w:val="2"/>
          </w:tcPr>
          <w:p w14:paraId="11FCEE97" w14:textId="77777777" w:rsidR="00FF0CFE" w:rsidRDefault="00FF0CFE" w:rsidP="003E3F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4C4D8C2" w14:textId="77777777" w:rsidR="00FF0CFE" w:rsidRDefault="00FF0CFE" w:rsidP="003E3F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7E93C93" w14:textId="77777777" w:rsidR="00FF0CFE" w:rsidRDefault="00FF0CFE" w:rsidP="003E3F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A5F0CC8" w14:textId="2EBC467F" w:rsidR="00FF0CFE" w:rsidRPr="008F107A" w:rsidRDefault="00FF0CFE" w:rsidP="003E3F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E3F04" w:rsidRPr="003813BF" w14:paraId="3272AA0F" w14:textId="77777777" w:rsidTr="006A2F8A">
        <w:tc>
          <w:tcPr>
            <w:tcW w:w="9415" w:type="dxa"/>
            <w:gridSpan w:val="2"/>
          </w:tcPr>
          <w:p w14:paraId="63566241" w14:textId="77777777" w:rsidR="003E3F04" w:rsidRPr="00E6662B" w:rsidRDefault="003E3F04" w:rsidP="003E3F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662B">
              <w:rPr>
                <w:rFonts w:ascii="Arial" w:hAnsi="Arial" w:cs="Arial"/>
                <w:b/>
                <w:bCs/>
                <w:sz w:val="24"/>
                <w:szCs w:val="24"/>
              </w:rPr>
              <w:t>The Investigation Process:</w:t>
            </w:r>
          </w:p>
          <w:p w14:paraId="04044649" w14:textId="1B0B6BB3" w:rsidR="003E3F04" w:rsidRDefault="003E3F04" w:rsidP="003E3F0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i/>
                <w:iCs/>
              </w:rPr>
            </w:pPr>
            <w:r w:rsidRPr="007F3252">
              <w:rPr>
                <w:rFonts w:ascii="Arial" w:hAnsi="Arial" w:cs="Arial"/>
                <w:i/>
                <w:iCs/>
              </w:rPr>
              <w:t xml:space="preserve">Give a brief description of how information was gathered i.e. reviewing </w:t>
            </w:r>
            <w:r w:rsidR="00206EB2" w:rsidRPr="007F3252">
              <w:rPr>
                <w:rFonts w:ascii="Arial" w:hAnsi="Arial" w:cs="Arial"/>
                <w:i/>
                <w:iCs/>
              </w:rPr>
              <w:t>records,</w:t>
            </w:r>
            <w:r w:rsidR="00206EB2">
              <w:rPr>
                <w:rFonts w:ascii="Arial" w:hAnsi="Arial" w:cs="Arial"/>
                <w:i/>
                <w:iCs/>
              </w:rPr>
              <w:t xml:space="preserve"> (</w:t>
            </w:r>
            <w:r>
              <w:rPr>
                <w:rFonts w:ascii="Arial" w:hAnsi="Arial" w:cs="Arial"/>
                <w:i/>
                <w:iCs/>
              </w:rPr>
              <w:t>identify these),</w:t>
            </w:r>
            <w:r w:rsidRPr="007F3252">
              <w:rPr>
                <w:rFonts w:ascii="Arial" w:hAnsi="Arial" w:cs="Arial"/>
                <w:i/>
                <w:iCs/>
              </w:rPr>
              <w:t xml:space="preserve"> evidence, interviewing witnesses </w:t>
            </w:r>
          </w:p>
          <w:p w14:paraId="33091CDC" w14:textId="202F650E" w:rsidR="003E3F04" w:rsidRDefault="003E3F04" w:rsidP="003E3F0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Give details of interviewees, name, role, date of and reason for interview</w:t>
            </w:r>
          </w:p>
          <w:p w14:paraId="7FA5028E" w14:textId="5544984F" w:rsidR="003E3F04" w:rsidRDefault="003E3F04" w:rsidP="003E3F0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i/>
                <w:iCs/>
              </w:rPr>
            </w:pPr>
            <w:r w:rsidRPr="00931399">
              <w:rPr>
                <w:rFonts w:ascii="Arial" w:hAnsi="Arial" w:cs="Arial"/>
                <w:i/>
                <w:iCs/>
              </w:rPr>
              <w:t xml:space="preserve">Reason why any </w:t>
            </w:r>
            <w:r>
              <w:rPr>
                <w:rFonts w:ascii="Arial" w:hAnsi="Arial" w:cs="Arial"/>
                <w:i/>
                <w:iCs/>
              </w:rPr>
              <w:t>witnesses were not interviewed</w:t>
            </w:r>
          </w:p>
          <w:p w14:paraId="005405E4" w14:textId="5E5EE555" w:rsidR="003E3F04" w:rsidRPr="00FF0CFE" w:rsidRDefault="003E3F04" w:rsidP="007F72F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E60D83">
              <w:rPr>
                <w:rFonts w:ascii="Arial" w:hAnsi="Arial" w:cs="Arial"/>
                <w:i/>
                <w:iCs/>
              </w:rPr>
              <w:t>A chronology of the investigation and</w:t>
            </w:r>
            <w:r w:rsidR="004B6A43">
              <w:rPr>
                <w:rFonts w:ascii="Arial" w:hAnsi="Arial" w:cs="Arial"/>
                <w:i/>
                <w:iCs/>
              </w:rPr>
              <w:t xml:space="preserve"> </w:t>
            </w:r>
            <w:r w:rsidRPr="00E60D83">
              <w:rPr>
                <w:rFonts w:ascii="Arial" w:hAnsi="Arial" w:cs="Arial"/>
                <w:i/>
                <w:iCs/>
              </w:rPr>
              <w:t xml:space="preserve">reason for </w:t>
            </w:r>
            <w:r w:rsidR="004B6A43">
              <w:rPr>
                <w:rFonts w:ascii="Arial" w:hAnsi="Arial" w:cs="Arial"/>
                <w:i/>
                <w:iCs/>
              </w:rPr>
              <w:t xml:space="preserve">any </w:t>
            </w:r>
            <w:r w:rsidRPr="00E60D83">
              <w:rPr>
                <w:rFonts w:ascii="Arial" w:hAnsi="Arial" w:cs="Arial"/>
                <w:i/>
                <w:iCs/>
              </w:rPr>
              <w:t>delays</w:t>
            </w:r>
            <w:r>
              <w:rPr>
                <w:rFonts w:ascii="Arial" w:hAnsi="Arial" w:cs="Arial"/>
                <w:i/>
                <w:iCs/>
              </w:rPr>
              <w:t>.</w:t>
            </w:r>
          </w:p>
        </w:tc>
      </w:tr>
      <w:tr w:rsidR="00FF0CFE" w:rsidRPr="003813BF" w14:paraId="6064F29D" w14:textId="77777777" w:rsidTr="006A2F8A">
        <w:tc>
          <w:tcPr>
            <w:tcW w:w="9415" w:type="dxa"/>
            <w:gridSpan w:val="2"/>
          </w:tcPr>
          <w:p w14:paraId="23CD4B50" w14:textId="77777777" w:rsidR="00FF0CFE" w:rsidRDefault="00FF0CFE" w:rsidP="003E3F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24C0A53" w14:textId="77777777" w:rsidR="00FF0CFE" w:rsidRDefault="00FF0CFE" w:rsidP="003E3F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D67C8C3" w14:textId="77777777" w:rsidR="00FF0CFE" w:rsidRDefault="00FF0CFE" w:rsidP="003E3F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12E8304" w14:textId="7A34FA00" w:rsidR="00FF0CFE" w:rsidRPr="00E6662B" w:rsidRDefault="00FF0CFE" w:rsidP="003E3F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E3F04" w:rsidRPr="003813BF" w14:paraId="522AEEAD" w14:textId="77777777" w:rsidTr="006A2F8A">
        <w:tc>
          <w:tcPr>
            <w:tcW w:w="9415" w:type="dxa"/>
            <w:gridSpan w:val="2"/>
          </w:tcPr>
          <w:p w14:paraId="75448985" w14:textId="77777777" w:rsidR="003E3F04" w:rsidRPr="007A01E7" w:rsidRDefault="003E3F04" w:rsidP="003E3F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01E7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Findings:</w:t>
            </w:r>
          </w:p>
          <w:p w14:paraId="615CA0DC" w14:textId="060B7454" w:rsidR="003E3F04" w:rsidRDefault="003E3F04" w:rsidP="003E3F04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Here you will summarise your findings and </w:t>
            </w:r>
            <w:r w:rsidR="00206EB2">
              <w:rPr>
                <w:rFonts w:ascii="Arial" w:hAnsi="Arial" w:cs="Arial"/>
                <w:i/>
                <w:iCs/>
              </w:rPr>
              <w:t>observations.</w:t>
            </w:r>
          </w:p>
          <w:p w14:paraId="39940757" w14:textId="7990E8E8" w:rsidR="003E3F04" w:rsidRDefault="003E3F04" w:rsidP="003E3F0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Provide your findings separately for each allegation/concern, confirm the facts established, the sequence of events, analyse the </w:t>
            </w:r>
            <w:r w:rsidR="00206EB2">
              <w:rPr>
                <w:rFonts w:ascii="Arial" w:hAnsi="Arial" w:cs="Arial"/>
                <w:i/>
                <w:iCs/>
              </w:rPr>
              <w:t>information,</w:t>
            </w:r>
            <w:r>
              <w:rPr>
                <w:rFonts w:ascii="Arial" w:hAnsi="Arial" w:cs="Arial"/>
                <w:i/>
                <w:iCs/>
              </w:rPr>
              <w:t xml:space="preserve"> identify the corroborating evidence and the significance of </w:t>
            </w:r>
            <w:r w:rsidR="007C314D">
              <w:rPr>
                <w:rFonts w:ascii="Arial" w:hAnsi="Arial" w:cs="Arial"/>
                <w:i/>
                <w:iCs/>
              </w:rPr>
              <w:t>this,</w:t>
            </w:r>
            <w:r>
              <w:rPr>
                <w:rFonts w:ascii="Arial" w:hAnsi="Arial" w:cs="Arial"/>
                <w:i/>
                <w:iCs/>
              </w:rPr>
              <w:t xml:space="preserve"> identify any mitigating factors e.g. lack of training, management actions, staffing or any other factors which may have compounded or aggravated the situation</w:t>
            </w:r>
          </w:p>
          <w:p w14:paraId="7EEA7243" w14:textId="47441639" w:rsidR="003E3F04" w:rsidRDefault="003E3F04" w:rsidP="003E3F0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If the evidence is inconclusive, or there is no evidence to support the allegation/concern, then say so</w:t>
            </w:r>
          </w:p>
          <w:p w14:paraId="751217E0" w14:textId="43C28BE4" w:rsidR="003E3F04" w:rsidRPr="00FF0CFE" w:rsidRDefault="003E3F04" w:rsidP="003E3F04">
            <w:pPr>
              <w:rPr>
                <w:rFonts w:ascii="Arial" w:hAnsi="Arial" w:cs="Arial"/>
                <w:i/>
                <w:iCs/>
              </w:rPr>
            </w:pPr>
            <w:proofErr w:type="gramStart"/>
            <w:r>
              <w:rPr>
                <w:rFonts w:ascii="Arial" w:hAnsi="Arial" w:cs="Arial"/>
                <w:i/>
                <w:iCs/>
              </w:rPr>
              <w:t>Identify clearly</w:t>
            </w:r>
            <w:proofErr w:type="gramEnd"/>
            <w:r>
              <w:rPr>
                <w:rFonts w:ascii="Arial" w:hAnsi="Arial" w:cs="Arial"/>
                <w:i/>
                <w:iCs/>
              </w:rPr>
              <w:t xml:space="preserve"> any actions that indicate a breach of policy or standards of conduct</w:t>
            </w:r>
            <w:r w:rsidR="004B6A43">
              <w:rPr>
                <w:rFonts w:ascii="Arial" w:hAnsi="Arial" w:cs="Arial"/>
                <w:i/>
                <w:iCs/>
              </w:rPr>
              <w:t>,</w:t>
            </w:r>
            <w:r>
              <w:rPr>
                <w:rFonts w:ascii="Arial" w:hAnsi="Arial" w:cs="Arial"/>
                <w:i/>
                <w:iCs/>
              </w:rPr>
              <w:t xml:space="preserve"> or practice that fall below expectations</w:t>
            </w:r>
          </w:p>
        </w:tc>
      </w:tr>
      <w:tr w:rsidR="00FF0CFE" w:rsidRPr="003813BF" w14:paraId="284C26DD" w14:textId="77777777" w:rsidTr="006A2F8A">
        <w:tc>
          <w:tcPr>
            <w:tcW w:w="9415" w:type="dxa"/>
            <w:gridSpan w:val="2"/>
          </w:tcPr>
          <w:p w14:paraId="7EF47EC4" w14:textId="77777777" w:rsidR="00FF0CFE" w:rsidRDefault="00FF0CFE" w:rsidP="003E3F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31C6999" w14:textId="77777777" w:rsidR="00FF0CFE" w:rsidRDefault="00FF0CFE" w:rsidP="003E3F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A7C45E7" w14:textId="77777777" w:rsidR="00FF0CFE" w:rsidRDefault="00FF0CFE" w:rsidP="003E3F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4FFE6F5" w14:textId="240BF9D6" w:rsidR="00FF0CFE" w:rsidRPr="007A01E7" w:rsidRDefault="00FF0CFE" w:rsidP="003E3F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E3F04" w:rsidRPr="003813BF" w14:paraId="547FBEFE" w14:textId="77777777" w:rsidTr="006A2F8A">
        <w:tc>
          <w:tcPr>
            <w:tcW w:w="9415" w:type="dxa"/>
            <w:gridSpan w:val="2"/>
          </w:tcPr>
          <w:p w14:paraId="28F9780C" w14:textId="77777777" w:rsidR="003E3F04" w:rsidRPr="00C57270" w:rsidRDefault="003E3F04" w:rsidP="003E3F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57270">
              <w:rPr>
                <w:rFonts w:ascii="Arial" w:hAnsi="Arial" w:cs="Arial"/>
                <w:b/>
                <w:bCs/>
                <w:sz w:val="24"/>
                <w:szCs w:val="24"/>
              </w:rPr>
              <w:t>Conclusion:</w:t>
            </w:r>
          </w:p>
          <w:p w14:paraId="057F239A" w14:textId="197D7E46" w:rsidR="003E3F04" w:rsidRDefault="003E3F04" w:rsidP="003E3F04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Here you will identify the outcome you have found for each allegation/concern. In a safeguarding investigation the findings are made on the ‘balance of probability’  this means  based on your findings and analysis ‘it is more likely than not’  that the concern/allegation happened</w:t>
            </w:r>
          </w:p>
          <w:p w14:paraId="79858A1B" w14:textId="2EE0C5B4" w:rsidR="003E3F04" w:rsidRDefault="003E3F04" w:rsidP="003E3F0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For each concern/allegation give a ‘fact’ based opinion </w:t>
            </w:r>
            <w:r w:rsidR="004B6A43">
              <w:rPr>
                <w:rFonts w:ascii="Arial" w:hAnsi="Arial" w:cs="Arial"/>
                <w:i/>
                <w:iCs/>
              </w:rPr>
              <w:t>as to</w:t>
            </w:r>
            <w:r>
              <w:rPr>
                <w:rFonts w:ascii="Arial" w:hAnsi="Arial" w:cs="Arial"/>
                <w:i/>
                <w:iCs/>
              </w:rPr>
              <w:t xml:space="preserve"> whether there is any evidence to support the allegation and the strength of the evidence</w:t>
            </w:r>
          </w:p>
          <w:p w14:paraId="131032BC" w14:textId="000D5420" w:rsidR="003E3F04" w:rsidRDefault="003E3F04" w:rsidP="003E3F0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Identify the strengths and weaknesses in the evidence and the significance or not of any mitigating factors</w:t>
            </w:r>
          </w:p>
          <w:p w14:paraId="6F7712C3" w14:textId="1A60F8EA" w:rsidR="003E3F04" w:rsidRDefault="003E3F04" w:rsidP="003E3F0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Reference any clear facts which demonstrate a breach of procedures and/or policy </w:t>
            </w:r>
          </w:p>
          <w:p w14:paraId="28DD7FE2" w14:textId="787E36DA" w:rsidR="003E3F04" w:rsidRPr="008F107A" w:rsidRDefault="003E3F04" w:rsidP="00FF0C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 xml:space="preserve">Give a clear concise evidenced conclusion for each concern/allegation with an outcome in line with </w:t>
            </w:r>
            <w:r w:rsidR="00DA2DE6">
              <w:rPr>
                <w:rFonts w:ascii="Arial" w:hAnsi="Arial" w:cs="Arial"/>
                <w:i/>
                <w:iCs/>
              </w:rPr>
              <w:t>Allegation Management</w:t>
            </w:r>
            <w:r>
              <w:rPr>
                <w:rFonts w:ascii="Arial" w:hAnsi="Arial" w:cs="Arial"/>
                <w:i/>
                <w:iCs/>
              </w:rPr>
              <w:t xml:space="preserve"> procedures</w:t>
            </w:r>
            <w:r w:rsidR="007C314D">
              <w:rPr>
                <w:rFonts w:ascii="Arial" w:hAnsi="Arial" w:cs="Arial"/>
                <w:i/>
                <w:iCs/>
              </w:rPr>
              <w:t xml:space="preserve"> </w:t>
            </w:r>
          </w:p>
        </w:tc>
      </w:tr>
      <w:tr w:rsidR="003E3F04" w:rsidRPr="003813BF" w14:paraId="76AE3D41" w14:textId="77777777" w:rsidTr="006A2F8A">
        <w:tc>
          <w:tcPr>
            <w:tcW w:w="9415" w:type="dxa"/>
            <w:gridSpan w:val="2"/>
          </w:tcPr>
          <w:p w14:paraId="24BC6FEA" w14:textId="77777777" w:rsidR="003E3F04" w:rsidRDefault="003E3F04" w:rsidP="007F72F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ACDD254" w14:textId="77777777" w:rsidR="00FF0CFE" w:rsidRDefault="00FF0CFE" w:rsidP="007F72F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8CCB906" w14:textId="77777777" w:rsidR="00FF0CFE" w:rsidRDefault="00FF0CFE" w:rsidP="007F72F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0A00A0B" w14:textId="250AC24D" w:rsidR="00FF0CFE" w:rsidRPr="008F107A" w:rsidRDefault="00FF0CFE" w:rsidP="007F72F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A2DE6" w:rsidRPr="003813BF" w14:paraId="598782AF" w14:textId="77777777" w:rsidTr="006A2F8A">
        <w:tc>
          <w:tcPr>
            <w:tcW w:w="9415" w:type="dxa"/>
            <w:gridSpan w:val="2"/>
          </w:tcPr>
          <w:p w14:paraId="44DBCB06" w14:textId="0CE8FEBF" w:rsidR="00DA2DE6" w:rsidRDefault="00DA2DE6" w:rsidP="00DA2DE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Proposed Allegation Management Outcome/s:</w:t>
            </w:r>
          </w:p>
          <w:p w14:paraId="43C6A879" w14:textId="313ACCBE" w:rsidR="00DA2DE6" w:rsidRPr="00DA2DE6" w:rsidRDefault="00DA2DE6" w:rsidP="00DA2DE6">
            <w:pPr>
              <w:rPr>
                <w:rFonts w:ascii="Arial" w:hAnsi="Arial" w:cs="Arial"/>
                <w:i/>
                <w:iCs/>
              </w:rPr>
            </w:pPr>
            <w:r w:rsidRPr="00DA2DE6">
              <w:rPr>
                <w:rFonts w:ascii="Arial" w:hAnsi="Arial" w:cs="Arial"/>
                <w:i/>
                <w:iCs/>
              </w:rPr>
              <w:t>Please propose the Outcome/s based on your conclusion. These will need to be agreed with the LADO at completion of the Allegation Management process.</w:t>
            </w:r>
          </w:p>
          <w:p w14:paraId="3F088769" w14:textId="77777777" w:rsidR="00DA2DE6" w:rsidRPr="00DA2DE6" w:rsidRDefault="00DA2DE6" w:rsidP="00DA2DE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DA2DE6">
              <w:rPr>
                <w:rFonts w:ascii="Arial" w:hAnsi="Arial" w:cs="Arial"/>
                <w:b/>
                <w:bCs/>
                <w:i/>
                <w:iCs/>
              </w:rPr>
              <w:t>Substantiated</w:t>
            </w:r>
            <w:r w:rsidRPr="00DA2DE6">
              <w:rPr>
                <w:rFonts w:ascii="Arial" w:hAnsi="Arial" w:cs="Arial"/>
                <w:b/>
                <w:bCs/>
                <w:i/>
                <w:iCs/>
              </w:rPr>
              <w:tab/>
            </w:r>
            <w:r w:rsidRPr="00DA2DE6">
              <w:rPr>
                <w:rFonts w:ascii="Arial" w:hAnsi="Arial" w:cs="Arial"/>
                <w:i/>
                <w:iCs/>
              </w:rPr>
              <w:t>There is sufficient evidence to prove the allegation.</w:t>
            </w:r>
            <w:r w:rsidRPr="00DA2DE6">
              <w:rPr>
                <w:rFonts w:ascii="Arial" w:hAnsi="Arial" w:cs="Arial"/>
                <w:b/>
                <w:bCs/>
                <w:i/>
                <w:iCs/>
              </w:rPr>
              <w:t xml:space="preserve">   </w:t>
            </w:r>
          </w:p>
          <w:p w14:paraId="453FA601" w14:textId="77777777" w:rsidR="00DA2DE6" w:rsidRPr="00DA2DE6" w:rsidRDefault="00DA2DE6" w:rsidP="00DA2DE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DA2DE6">
              <w:rPr>
                <w:rFonts w:ascii="Arial" w:hAnsi="Arial" w:cs="Arial"/>
                <w:b/>
                <w:bCs/>
                <w:i/>
                <w:iCs/>
              </w:rPr>
              <w:t>Unsubstantiated</w:t>
            </w:r>
            <w:r w:rsidRPr="00DA2DE6">
              <w:rPr>
                <w:rFonts w:ascii="Arial" w:hAnsi="Arial" w:cs="Arial"/>
                <w:b/>
                <w:bCs/>
                <w:i/>
                <w:iCs/>
              </w:rPr>
              <w:tab/>
            </w:r>
            <w:r w:rsidRPr="00DA2DE6">
              <w:rPr>
                <w:rFonts w:ascii="Arial" w:hAnsi="Arial" w:cs="Arial"/>
                <w:i/>
                <w:iCs/>
              </w:rPr>
              <w:t>There is insufficient evidence to either prove or disprove the allegation. The term, therefore, does not imply guilt or innocence.</w:t>
            </w:r>
          </w:p>
          <w:p w14:paraId="35D04C8E" w14:textId="77777777" w:rsidR="00DA2DE6" w:rsidRPr="00DA2DE6" w:rsidRDefault="00DA2DE6" w:rsidP="00DA2DE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DA2DE6">
              <w:rPr>
                <w:rFonts w:ascii="Arial" w:hAnsi="Arial" w:cs="Arial"/>
                <w:b/>
                <w:bCs/>
                <w:i/>
                <w:iCs/>
              </w:rPr>
              <w:t>Unfounded</w:t>
            </w:r>
            <w:r w:rsidRPr="00DA2DE6">
              <w:rPr>
                <w:rFonts w:ascii="Arial" w:hAnsi="Arial" w:cs="Arial"/>
                <w:b/>
                <w:bCs/>
                <w:i/>
                <w:iCs/>
              </w:rPr>
              <w:tab/>
            </w:r>
            <w:r w:rsidRPr="00DA2DE6">
              <w:rPr>
                <w:rFonts w:ascii="Arial" w:hAnsi="Arial" w:cs="Arial"/>
                <w:i/>
                <w:iCs/>
              </w:rPr>
              <w:t>There is no evidence or proper basis which supports the allegation being made.</w:t>
            </w:r>
          </w:p>
          <w:p w14:paraId="1315B569" w14:textId="77777777" w:rsidR="00DA2DE6" w:rsidRPr="00DA2DE6" w:rsidRDefault="00DA2DE6" w:rsidP="00DA2DE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DA2DE6">
              <w:rPr>
                <w:rFonts w:ascii="Arial" w:hAnsi="Arial" w:cs="Arial"/>
                <w:b/>
                <w:bCs/>
                <w:i/>
                <w:iCs/>
              </w:rPr>
              <w:t xml:space="preserve">False </w:t>
            </w:r>
            <w:r w:rsidRPr="00DA2DE6">
              <w:rPr>
                <w:rFonts w:ascii="Arial" w:hAnsi="Arial" w:cs="Arial"/>
                <w:i/>
                <w:iCs/>
              </w:rPr>
              <w:t>There is sufficient evidence to disprove the allegation.</w:t>
            </w:r>
          </w:p>
          <w:p w14:paraId="54F1C10A" w14:textId="42DD3E1C" w:rsidR="00DA2DE6" w:rsidRDefault="00DA2DE6" w:rsidP="00DA2DE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2DE6">
              <w:rPr>
                <w:rFonts w:ascii="Arial" w:hAnsi="Arial" w:cs="Arial"/>
                <w:b/>
                <w:bCs/>
                <w:i/>
                <w:iCs/>
              </w:rPr>
              <w:t>Malicious</w:t>
            </w:r>
            <w:r w:rsidRPr="00DA2DE6">
              <w:rPr>
                <w:rFonts w:ascii="Arial" w:hAnsi="Arial" w:cs="Arial"/>
                <w:b/>
                <w:bCs/>
                <w:i/>
                <w:iCs/>
              </w:rPr>
              <w:tab/>
            </w:r>
            <w:r w:rsidRPr="00DA2DE6">
              <w:rPr>
                <w:rFonts w:ascii="Arial" w:hAnsi="Arial" w:cs="Arial"/>
                <w:i/>
                <w:iCs/>
              </w:rPr>
              <w:t>There is sufficient evidence to disprove the allegation and there has been a deliberate act to deceive or cause harm to the person subject of the allegation.</w:t>
            </w:r>
          </w:p>
        </w:tc>
      </w:tr>
      <w:tr w:rsidR="00DA2DE6" w:rsidRPr="003813BF" w14:paraId="55B32503" w14:textId="77777777" w:rsidTr="006A2F8A">
        <w:tc>
          <w:tcPr>
            <w:tcW w:w="9415" w:type="dxa"/>
            <w:gridSpan w:val="2"/>
          </w:tcPr>
          <w:p w14:paraId="74B3A452" w14:textId="77777777" w:rsidR="00DA2DE6" w:rsidRDefault="00DA2DE6" w:rsidP="007F72F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0DF7074" w14:textId="77777777" w:rsidR="00DA2DE6" w:rsidRDefault="00DA2DE6" w:rsidP="007F72F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BC4530F" w14:textId="77777777" w:rsidR="00DA2DE6" w:rsidRDefault="00DA2DE6" w:rsidP="007F72F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A2F8A" w:rsidRPr="003813BF" w14:paraId="041ED2F9" w14:textId="77777777" w:rsidTr="006A2F8A">
        <w:tc>
          <w:tcPr>
            <w:tcW w:w="9415" w:type="dxa"/>
            <w:gridSpan w:val="2"/>
          </w:tcPr>
          <w:p w14:paraId="12E568B1" w14:textId="3FA45D35" w:rsidR="006A2F8A" w:rsidRPr="0017395E" w:rsidRDefault="006A2F8A" w:rsidP="00C03A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7395E">
              <w:rPr>
                <w:rFonts w:ascii="Arial" w:hAnsi="Arial" w:cs="Arial"/>
                <w:b/>
                <w:bCs/>
                <w:sz w:val="24"/>
                <w:szCs w:val="24"/>
              </w:rPr>
              <w:t>Recommendations</w:t>
            </w:r>
            <w:r w:rsidR="00DA2DE6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316B801E" w14:textId="0E35C54D" w:rsidR="006A2F8A" w:rsidRPr="00CD1139" w:rsidRDefault="00CD1139" w:rsidP="00CD1139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Here you will</w:t>
            </w:r>
            <w:r w:rsidR="009F1AD0">
              <w:rPr>
                <w:rFonts w:ascii="Arial" w:hAnsi="Arial" w:cs="Arial"/>
                <w:i/>
                <w:iCs/>
              </w:rPr>
              <w:t xml:space="preserve"> make</w:t>
            </w:r>
            <w:r>
              <w:rPr>
                <w:rFonts w:ascii="Arial" w:hAnsi="Arial" w:cs="Arial"/>
                <w:i/>
                <w:iCs/>
              </w:rPr>
              <w:t xml:space="preserve"> recommend</w:t>
            </w:r>
            <w:r w:rsidR="0039497E">
              <w:rPr>
                <w:rFonts w:ascii="Arial" w:hAnsi="Arial" w:cs="Arial"/>
                <w:i/>
                <w:iCs/>
              </w:rPr>
              <w:t xml:space="preserve">ations re either formal or informal action that the employing </w:t>
            </w:r>
            <w:r w:rsidR="001D3A45">
              <w:rPr>
                <w:rFonts w:ascii="Arial" w:hAnsi="Arial" w:cs="Arial"/>
                <w:i/>
                <w:iCs/>
              </w:rPr>
              <w:t xml:space="preserve">or voluntary </w:t>
            </w:r>
            <w:r w:rsidR="0039497E">
              <w:rPr>
                <w:rFonts w:ascii="Arial" w:hAnsi="Arial" w:cs="Arial"/>
                <w:i/>
                <w:iCs/>
              </w:rPr>
              <w:t>or</w:t>
            </w:r>
            <w:r w:rsidR="001D3A45">
              <w:rPr>
                <w:rFonts w:ascii="Arial" w:hAnsi="Arial" w:cs="Arial"/>
                <w:i/>
                <w:iCs/>
              </w:rPr>
              <w:t>gani</w:t>
            </w:r>
            <w:r w:rsidR="004B6A43">
              <w:rPr>
                <w:rFonts w:ascii="Arial" w:hAnsi="Arial" w:cs="Arial"/>
                <w:i/>
                <w:iCs/>
              </w:rPr>
              <w:t>s</w:t>
            </w:r>
            <w:r w:rsidR="001D3A45">
              <w:rPr>
                <w:rFonts w:ascii="Arial" w:hAnsi="Arial" w:cs="Arial"/>
                <w:i/>
                <w:iCs/>
              </w:rPr>
              <w:t>ation should consider. You should not</w:t>
            </w:r>
            <w:r w:rsidR="00F63FCD">
              <w:rPr>
                <w:rFonts w:ascii="Arial" w:hAnsi="Arial" w:cs="Arial"/>
                <w:i/>
                <w:iCs/>
              </w:rPr>
              <w:t xml:space="preserve"> </w:t>
            </w:r>
            <w:r w:rsidR="00715F87">
              <w:rPr>
                <w:rFonts w:ascii="Arial" w:hAnsi="Arial" w:cs="Arial"/>
                <w:i/>
                <w:iCs/>
              </w:rPr>
              <w:t xml:space="preserve">suggest any sanctions or anything that may prejudge the </w:t>
            </w:r>
            <w:r w:rsidR="008C50D8">
              <w:rPr>
                <w:rFonts w:ascii="Arial" w:hAnsi="Arial" w:cs="Arial"/>
                <w:i/>
                <w:iCs/>
              </w:rPr>
              <w:t>outcome of any formal disciplinary action</w:t>
            </w:r>
          </w:p>
        </w:tc>
      </w:tr>
      <w:tr w:rsidR="00FF0CFE" w:rsidRPr="003813BF" w14:paraId="6E8A3D1A" w14:textId="77777777" w:rsidTr="006A2F8A">
        <w:tc>
          <w:tcPr>
            <w:tcW w:w="9415" w:type="dxa"/>
            <w:gridSpan w:val="2"/>
          </w:tcPr>
          <w:p w14:paraId="4D27BB81" w14:textId="77777777" w:rsidR="00FF0CFE" w:rsidRDefault="00FF0CFE" w:rsidP="00C03A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C20E63A" w14:textId="77777777" w:rsidR="00FF0CFE" w:rsidRDefault="00FF0CFE" w:rsidP="00C03A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B38F5D0" w14:textId="77777777" w:rsidR="00FF0CFE" w:rsidRDefault="00FF0CFE" w:rsidP="00C03A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B942CDF" w14:textId="052D0582" w:rsidR="00FF0CFE" w:rsidRPr="0017395E" w:rsidRDefault="00FF0CFE" w:rsidP="00C03A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2AFB540F" w14:textId="77777777" w:rsidR="00AD6A8A" w:rsidRPr="00A435B5" w:rsidRDefault="00AD6A8A" w:rsidP="00AD6A8A"/>
    <w:p w14:paraId="459E36CA" w14:textId="77777777" w:rsidR="00807A91" w:rsidRDefault="00807A91"/>
    <w:sectPr w:rsidR="00807A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7541BA"/>
    <w:multiLevelType w:val="hybridMultilevel"/>
    <w:tmpl w:val="6D306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E483B"/>
    <w:multiLevelType w:val="hybridMultilevel"/>
    <w:tmpl w:val="AAA03F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B53964"/>
    <w:multiLevelType w:val="hybridMultilevel"/>
    <w:tmpl w:val="F5CAE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904D0"/>
    <w:multiLevelType w:val="hybridMultilevel"/>
    <w:tmpl w:val="9C1C4F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A37818"/>
    <w:multiLevelType w:val="hybridMultilevel"/>
    <w:tmpl w:val="0F44FE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387DF2"/>
    <w:multiLevelType w:val="hybridMultilevel"/>
    <w:tmpl w:val="F210C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30350B"/>
    <w:multiLevelType w:val="hybridMultilevel"/>
    <w:tmpl w:val="6ED2EA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1D31BC"/>
    <w:multiLevelType w:val="hybridMultilevel"/>
    <w:tmpl w:val="7F5A2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817E24"/>
    <w:multiLevelType w:val="hybridMultilevel"/>
    <w:tmpl w:val="C69E54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6E5493D"/>
    <w:multiLevelType w:val="hybridMultilevel"/>
    <w:tmpl w:val="F7FAC4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4566398">
    <w:abstractNumId w:val="9"/>
  </w:num>
  <w:num w:numId="2" w16cid:durableId="1768649525">
    <w:abstractNumId w:val="4"/>
  </w:num>
  <w:num w:numId="3" w16cid:durableId="60909370">
    <w:abstractNumId w:val="3"/>
  </w:num>
  <w:num w:numId="4" w16cid:durableId="1580870393">
    <w:abstractNumId w:val="8"/>
  </w:num>
  <w:num w:numId="5" w16cid:durableId="1561986642">
    <w:abstractNumId w:val="6"/>
  </w:num>
  <w:num w:numId="6" w16cid:durableId="457379522">
    <w:abstractNumId w:val="7"/>
  </w:num>
  <w:num w:numId="7" w16cid:durableId="221986914">
    <w:abstractNumId w:val="1"/>
  </w:num>
  <w:num w:numId="8" w16cid:durableId="795873942">
    <w:abstractNumId w:val="2"/>
  </w:num>
  <w:num w:numId="9" w16cid:durableId="1605452458">
    <w:abstractNumId w:val="5"/>
  </w:num>
  <w:num w:numId="10" w16cid:durableId="1020857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A8A"/>
    <w:rsid w:val="00054D52"/>
    <w:rsid w:val="00074779"/>
    <w:rsid w:val="000878F0"/>
    <w:rsid w:val="000C6D39"/>
    <w:rsid w:val="00111E4F"/>
    <w:rsid w:val="00150F62"/>
    <w:rsid w:val="0017395E"/>
    <w:rsid w:val="00177FCB"/>
    <w:rsid w:val="001B0E00"/>
    <w:rsid w:val="001B2BF9"/>
    <w:rsid w:val="001D3A45"/>
    <w:rsid w:val="00206EB2"/>
    <w:rsid w:val="00254B24"/>
    <w:rsid w:val="002633E7"/>
    <w:rsid w:val="002773FA"/>
    <w:rsid w:val="002E2D20"/>
    <w:rsid w:val="00314396"/>
    <w:rsid w:val="003446D7"/>
    <w:rsid w:val="003832A4"/>
    <w:rsid w:val="0039094C"/>
    <w:rsid w:val="0039497E"/>
    <w:rsid w:val="003B0924"/>
    <w:rsid w:val="003C527A"/>
    <w:rsid w:val="003D5739"/>
    <w:rsid w:val="003D69BE"/>
    <w:rsid w:val="003E3F04"/>
    <w:rsid w:val="003E4485"/>
    <w:rsid w:val="003F12B0"/>
    <w:rsid w:val="003F16FB"/>
    <w:rsid w:val="004128BA"/>
    <w:rsid w:val="004379C7"/>
    <w:rsid w:val="00440F0B"/>
    <w:rsid w:val="00444BF1"/>
    <w:rsid w:val="00452D60"/>
    <w:rsid w:val="004772B0"/>
    <w:rsid w:val="00490C8E"/>
    <w:rsid w:val="0049286B"/>
    <w:rsid w:val="004A7689"/>
    <w:rsid w:val="004B6A43"/>
    <w:rsid w:val="004C1DBA"/>
    <w:rsid w:val="004D6786"/>
    <w:rsid w:val="00533BDF"/>
    <w:rsid w:val="00544331"/>
    <w:rsid w:val="00563E2C"/>
    <w:rsid w:val="00564E54"/>
    <w:rsid w:val="005747A0"/>
    <w:rsid w:val="00596E60"/>
    <w:rsid w:val="005A24BA"/>
    <w:rsid w:val="005F588F"/>
    <w:rsid w:val="006144AE"/>
    <w:rsid w:val="0064293F"/>
    <w:rsid w:val="00663E51"/>
    <w:rsid w:val="00691D71"/>
    <w:rsid w:val="006A2F8A"/>
    <w:rsid w:val="006B0C86"/>
    <w:rsid w:val="006E0A8C"/>
    <w:rsid w:val="006E19C1"/>
    <w:rsid w:val="00702AE7"/>
    <w:rsid w:val="00715ADF"/>
    <w:rsid w:val="00715F87"/>
    <w:rsid w:val="00745CC2"/>
    <w:rsid w:val="00776FEB"/>
    <w:rsid w:val="007927C8"/>
    <w:rsid w:val="00794564"/>
    <w:rsid w:val="007A01E7"/>
    <w:rsid w:val="007B6AB2"/>
    <w:rsid w:val="007C314D"/>
    <w:rsid w:val="007F3252"/>
    <w:rsid w:val="00805E46"/>
    <w:rsid w:val="00807A91"/>
    <w:rsid w:val="008602D6"/>
    <w:rsid w:val="00861436"/>
    <w:rsid w:val="008740B4"/>
    <w:rsid w:val="00874763"/>
    <w:rsid w:val="00883184"/>
    <w:rsid w:val="00891150"/>
    <w:rsid w:val="008B4DFB"/>
    <w:rsid w:val="008C16F7"/>
    <w:rsid w:val="008C4B9C"/>
    <w:rsid w:val="008C50D8"/>
    <w:rsid w:val="008C6E92"/>
    <w:rsid w:val="008E3797"/>
    <w:rsid w:val="008F107A"/>
    <w:rsid w:val="0090040B"/>
    <w:rsid w:val="00921F69"/>
    <w:rsid w:val="00931399"/>
    <w:rsid w:val="00934218"/>
    <w:rsid w:val="00940D5C"/>
    <w:rsid w:val="00980ECA"/>
    <w:rsid w:val="009B0ABD"/>
    <w:rsid w:val="009B2998"/>
    <w:rsid w:val="009F1AD0"/>
    <w:rsid w:val="009F740E"/>
    <w:rsid w:val="00A05A1E"/>
    <w:rsid w:val="00A27C79"/>
    <w:rsid w:val="00A31BEA"/>
    <w:rsid w:val="00A6352C"/>
    <w:rsid w:val="00AB582A"/>
    <w:rsid w:val="00AD0CF2"/>
    <w:rsid w:val="00AD15C1"/>
    <w:rsid w:val="00AD533E"/>
    <w:rsid w:val="00AD6A8A"/>
    <w:rsid w:val="00AE23F5"/>
    <w:rsid w:val="00AF1800"/>
    <w:rsid w:val="00B02249"/>
    <w:rsid w:val="00B04125"/>
    <w:rsid w:val="00B06FC3"/>
    <w:rsid w:val="00B31294"/>
    <w:rsid w:val="00B62615"/>
    <w:rsid w:val="00B63CAA"/>
    <w:rsid w:val="00BF61E4"/>
    <w:rsid w:val="00C033A2"/>
    <w:rsid w:val="00C03A2F"/>
    <w:rsid w:val="00C33B03"/>
    <w:rsid w:val="00C3540D"/>
    <w:rsid w:val="00C4492A"/>
    <w:rsid w:val="00C57270"/>
    <w:rsid w:val="00C73B7E"/>
    <w:rsid w:val="00CA332E"/>
    <w:rsid w:val="00CD1139"/>
    <w:rsid w:val="00CD133F"/>
    <w:rsid w:val="00CD15CF"/>
    <w:rsid w:val="00D31CE1"/>
    <w:rsid w:val="00D6346E"/>
    <w:rsid w:val="00D8300F"/>
    <w:rsid w:val="00D83584"/>
    <w:rsid w:val="00DA2DE6"/>
    <w:rsid w:val="00DA79BE"/>
    <w:rsid w:val="00DB1DA9"/>
    <w:rsid w:val="00DB3233"/>
    <w:rsid w:val="00DF11CE"/>
    <w:rsid w:val="00E60D83"/>
    <w:rsid w:val="00E6662B"/>
    <w:rsid w:val="00F4602A"/>
    <w:rsid w:val="00F63FCD"/>
    <w:rsid w:val="00F64CBD"/>
    <w:rsid w:val="00F86A48"/>
    <w:rsid w:val="00FC02F1"/>
    <w:rsid w:val="00FC38D9"/>
    <w:rsid w:val="00FE7153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B7A76"/>
  <w15:chartTrackingRefBased/>
  <w15:docId w15:val="{16BB41E9-603D-4A9D-A526-1523D2DF2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A8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6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634</Words>
  <Characters>3620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Wilson</dc:creator>
  <cp:keywords/>
  <dc:description/>
  <cp:lastModifiedBy>Sarah Taylor</cp:lastModifiedBy>
  <cp:revision>2</cp:revision>
  <dcterms:created xsi:type="dcterms:W3CDTF">2024-05-22T13:37:00Z</dcterms:created>
  <dcterms:modified xsi:type="dcterms:W3CDTF">2024-05-22T13:37:00Z</dcterms:modified>
</cp:coreProperties>
</file>