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1422" w14:textId="77777777" w:rsidR="00FC309B" w:rsidRDefault="00FC309B" w:rsidP="00FC309B">
      <w:pPr>
        <w:rPr>
          <w:b/>
          <w:bCs/>
          <w:u w:val="single"/>
        </w:rPr>
      </w:pPr>
    </w:p>
    <w:p w14:paraId="52977039" w14:textId="4FA2867E" w:rsidR="00116E7E" w:rsidRPr="001B3CAE" w:rsidRDefault="00FC309B" w:rsidP="00FC309B">
      <w:r>
        <w:rPr>
          <w:b/>
          <w:bCs/>
          <w:u w:val="single"/>
        </w:rPr>
        <w:t>Review number:</w:t>
      </w:r>
      <w:r w:rsidR="001B3CAE">
        <w:t xml:space="preserve"> 1</w:t>
      </w:r>
    </w:p>
    <w:p w14:paraId="1B87BA71" w14:textId="4CE21F50" w:rsidR="00FC309B" w:rsidRPr="001B3CAE" w:rsidRDefault="00FC309B" w:rsidP="00FC309B">
      <w:r>
        <w:rPr>
          <w:b/>
          <w:bCs/>
          <w:u w:val="single"/>
        </w:rPr>
        <w:t>Date of this review:</w:t>
      </w:r>
      <w:r w:rsidR="001B3CAE">
        <w:t xml:space="preserve"> </w:t>
      </w:r>
      <w:r w:rsidR="00786DCD">
        <w:t xml:space="preserve"> 20</w:t>
      </w:r>
      <w:r w:rsidR="00786DCD" w:rsidRPr="00786DCD">
        <w:rPr>
          <w:vertAlign w:val="superscript"/>
        </w:rPr>
        <w:t>th</w:t>
      </w:r>
      <w:r w:rsidR="00786DCD">
        <w:t xml:space="preserve"> May 2025</w:t>
      </w:r>
    </w:p>
    <w:p w14:paraId="54D27234" w14:textId="1C6C73D9" w:rsidR="00432D4A" w:rsidRPr="00786DCD" w:rsidRDefault="00432D4A" w:rsidP="00FC309B">
      <w:r>
        <w:rPr>
          <w:b/>
          <w:bCs/>
          <w:u w:val="single"/>
        </w:rPr>
        <w:t>Date of previous review</w:t>
      </w:r>
      <w:r w:rsidR="001C58E9">
        <w:rPr>
          <w:b/>
          <w:bCs/>
          <w:u w:val="single"/>
        </w:rPr>
        <w:t xml:space="preserve"> (if applicable)</w:t>
      </w:r>
      <w:r>
        <w:rPr>
          <w:b/>
          <w:bCs/>
          <w:u w:val="single"/>
        </w:rPr>
        <w:t>:</w:t>
      </w:r>
      <w:r w:rsidR="00786DCD">
        <w:t xml:space="preserve"> N/A</w:t>
      </w:r>
    </w:p>
    <w:p w14:paraId="4004A161" w14:textId="35AA15E4" w:rsidR="00FC309B" w:rsidRDefault="00FC309B" w:rsidP="00FC309B">
      <w:pPr>
        <w:rPr>
          <w:b/>
          <w:bCs/>
          <w:u w:val="single"/>
        </w:rPr>
      </w:pPr>
    </w:p>
    <w:p w14:paraId="2E6510AC" w14:textId="055CC252" w:rsidR="00116E7E" w:rsidRPr="00116E7E" w:rsidRDefault="00116E7E" w:rsidP="00116E7E">
      <w:pPr>
        <w:jc w:val="center"/>
        <w:rPr>
          <w:b/>
          <w:bCs/>
          <w:u w:val="single"/>
        </w:rPr>
      </w:pPr>
      <w:r>
        <w:rPr>
          <w:b/>
          <w:bCs/>
          <w:u w:val="single"/>
        </w:rPr>
        <w:t xml:space="preserve">Section 1 - </w:t>
      </w:r>
      <w:r w:rsidRPr="00116E7E">
        <w:rPr>
          <w:b/>
          <w:bCs/>
          <w:u w:val="single"/>
        </w:rPr>
        <w:t>Family details</w:t>
      </w:r>
    </w:p>
    <w:tbl>
      <w:tblPr>
        <w:tblStyle w:val="TableGrid"/>
        <w:tblW w:w="15428" w:type="dxa"/>
        <w:tblInd w:w="-714" w:type="dxa"/>
        <w:tblLook w:val="04A0" w:firstRow="1" w:lastRow="0" w:firstColumn="1" w:lastColumn="0" w:noHBand="0" w:noVBand="1"/>
      </w:tblPr>
      <w:tblGrid>
        <w:gridCol w:w="2570"/>
        <w:gridCol w:w="268"/>
        <w:gridCol w:w="1014"/>
        <w:gridCol w:w="1289"/>
        <w:gridCol w:w="2157"/>
        <w:gridCol w:w="414"/>
        <w:gridCol w:w="2020"/>
        <w:gridCol w:w="550"/>
        <w:gridCol w:w="2571"/>
        <w:gridCol w:w="2575"/>
      </w:tblGrid>
      <w:tr w:rsidR="00400016" w14:paraId="5E081B5C" w14:textId="77777777" w:rsidTr="1B7EFA3F">
        <w:trPr>
          <w:trHeight w:val="261"/>
        </w:trPr>
        <w:tc>
          <w:tcPr>
            <w:tcW w:w="3852" w:type="dxa"/>
            <w:gridSpan w:val="3"/>
            <w:shd w:val="clear" w:color="auto" w:fill="DAE9F7" w:themeFill="text2" w:themeFillTint="1A"/>
          </w:tcPr>
          <w:p w14:paraId="62F1D418" w14:textId="77777777" w:rsidR="00400016" w:rsidRDefault="00400016" w:rsidP="00446BF3">
            <w:pPr>
              <w:jc w:val="center"/>
            </w:pPr>
            <w:r>
              <w:t>Date EHAP started:</w:t>
            </w:r>
          </w:p>
        </w:tc>
        <w:tc>
          <w:tcPr>
            <w:tcW w:w="3446" w:type="dxa"/>
            <w:gridSpan w:val="2"/>
          </w:tcPr>
          <w:p w14:paraId="7262792D" w14:textId="77777777" w:rsidR="00400016" w:rsidRDefault="00400016" w:rsidP="00446BF3">
            <w:r>
              <w:t>01.04.2025</w:t>
            </w:r>
          </w:p>
        </w:tc>
        <w:tc>
          <w:tcPr>
            <w:tcW w:w="2434" w:type="dxa"/>
            <w:gridSpan w:val="2"/>
            <w:shd w:val="clear" w:color="auto" w:fill="DAE9F7" w:themeFill="text2" w:themeFillTint="1A"/>
          </w:tcPr>
          <w:p w14:paraId="46CFB918" w14:textId="77777777" w:rsidR="00400016" w:rsidRDefault="00400016" w:rsidP="00446BF3">
            <w:pPr>
              <w:jc w:val="center"/>
            </w:pPr>
            <w:r>
              <w:t>Family name:</w:t>
            </w:r>
          </w:p>
        </w:tc>
        <w:tc>
          <w:tcPr>
            <w:tcW w:w="5696" w:type="dxa"/>
            <w:gridSpan w:val="3"/>
          </w:tcPr>
          <w:p w14:paraId="29FCB067" w14:textId="77777777" w:rsidR="00400016" w:rsidRDefault="00400016" w:rsidP="00446BF3">
            <w:r>
              <w:t>Pig</w:t>
            </w:r>
          </w:p>
        </w:tc>
      </w:tr>
      <w:tr w:rsidR="00400016" w14:paraId="3E86E923" w14:textId="77777777" w:rsidTr="1B7EFA3F">
        <w:trPr>
          <w:trHeight w:val="261"/>
        </w:trPr>
        <w:tc>
          <w:tcPr>
            <w:tcW w:w="2838" w:type="dxa"/>
            <w:gridSpan w:val="2"/>
            <w:shd w:val="clear" w:color="auto" w:fill="DAE9F7" w:themeFill="text2" w:themeFillTint="1A"/>
          </w:tcPr>
          <w:p w14:paraId="780E7E3F" w14:textId="77777777" w:rsidR="00400016" w:rsidRDefault="00400016" w:rsidP="00446BF3">
            <w:pPr>
              <w:jc w:val="center"/>
            </w:pPr>
            <w:r>
              <w:t>Address:</w:t>
            </w:r>
          </w:p>
        </w:tc>
        <w:tc>
          <w:tcPr>
            <w:tcW w:w="12590" w:type="dxa"/>
            <w:gridSpan w:val="8"/>
          </w:tcPr>
          <w:p w14:paraId="5F0E3151" w14:textId="77777777" w:rsidR="00400016" w:rsidRDefault="00400016" w:rsidP="00446BF3">
            <w:r>
              <w:t>3 Astley Street Peppatown, Peppaland BS37 0DD</w:t>
            </w:r>
          </w:p>
        </w:tc>
      </w:tr>
      <w:tr w:rsidR="00400016" w14:paraId="260D4886" w14:textId="77777777" w:rsidTr="1B7EFA3F">
        <w:trPr>
          <w:trHeight w:val="261"/>
        </w:trPr>
        <w:tc>
          <w:tcPr>
            <w:tcW w:w="2838" w:type="dxa"/>
            <w:gridSpan w:val="2"/>
            <w:shd w:val="clear" w:color="auto" w:fill="DAE9F7" w:themeFill="text2" w:themeFillTint="1A"/>
          </w:tcPr>
          <w:p w14:paraId="58AAAF17" w14:textId="77777777" w:rsidR="00400016" w:rsidRDefault="00400016" w:rsidP="00446BF3">
            <w:pPr>
              <w:jc w:val="center"/>
            </w:pPr>
            <w:r>
              <w:t>Contact details for parents: (phone and email)</w:t>
            </w:r>
          </w:p>
        </w:tc>
        <w:tc>
          <w:tcPr>
            <w:tcW w:w="12590" w:type="dxa"/>
            <w:gridSpan w:val="8"/>
          </w:tcPr>
          <w:p w14:paraId="270BFB38" w14:textId="77777777" w:rsidR="00400016" w:rsidRDefault="00400016" w:rsidP="00446BF3">
            <w:r>
              <w:t>0117 1234567</w:t>
            </w:r>
          </w:p>
          <w:p w14:paraId="11B16279" w14:textId="77777777" w:rsidR="00400016" w:rsidRDefault="00400016" w:rsidP="00446BF3">
            <w:hyperlink r:id="rId11" w:history="1">
              <w:r w:rsidRPr="007E12B2">
                <w:rPr>
                  <w:rStyle w:val="Hyperlink"/>
                </w:rPr>
                <w:t>Mummy.pig@gmail.com</w:t>
              </w:r>
            </w:hyperlink>
            <w:r>
              <w:t xml:space="preserve">   07123 456789</w:t>
            </w:r>
          </w:p>
          <w:p w14:paraId="5D1B683D" w14:textId="77777777" w:rsidR="00400016" w:rsidRDefault="00400016" w:rsidP="00446BF3">
            <w:hyperlink r:id="rId12" w:history="1">
              <w:r w:rsidRPr="007E12B2">
                <w:rPr>
                  <w:rStyle w:val="Hyperlink"/>
                </w:rPr>
                <w:t>Daddy.Pig@yahoo.co.uk</w:t>
              </w:r>
            </w:hyperlink>
            <w:r>
              <w:t xml:space="preserve">  07987 654321</w:t>
            </w:r>
          </w:p>
          <w:p w14:paraId="7F7AD368" w14:textId="77777777" w:rsidR="00400016" w:rsidRDefault="00400016" w:rsidP="00446BF3"/>
        </w:tc>
      </w:tr>
      <w:tr w:rsidR="00400016" w:rsidRPr="00197144" w14:paraId="69F6F5A3" w14:textId="77777777" w:rsidTr="1B7EFA3F">
        <w:trPr>
          <w:trHeight w:val="273"/>
        </w:trPr>
        <w:tc>
          <w:tcPr>
            <w:tcW w:w="15428" w:type="dxa"/>
            <w:gridSpan w:val="10"/>
            <w:shd w:val="clear" w:color="auto" w:fill="DAE9F7" w:themeFill="text2" w:themeFillTint="1A"/>
          </w:tcPr>
          <w:p w14:paraId="66A40D60" w14:textId="77777777" w:rsidR="00400016" w:rsidRPr="00197144" w:rsidRDefault="00400016" w:rsidP="00446BF3">
            <w:pPr>
              <w:jc w:val="center"/>
              <w:rPr>
                <w:b/>
                <w:bCs/>
              </w:rPr>
            </w:pPr>
            <w:r w:rsidRPr="00197144">
              <w:rPr>
                <w:b/>
                <w:bCs/>
              </w:rPr>
              <w:t>Details of all children/young people in the family home</w:t>
            </w:r>
            <w:r>
              <w:rPr>
                <w:b/>
                <w:bCs/>
              </w:rPr>
              <w:t>:</w:t>
            </w:r>
          </w:p>
          <w:p w14:paraId="3EA20DC4" w14:textId="77777777" w:rsidR="00400016" w:rsidRPr="00197144" w:rsidRDefault="00400016" w:rsidP="00446BF3">
            <w:pPr>
              <w:jc w:val="center"/>
              <w:rPr>
                <w:b/>
                <w:bCs/>
              </w:rPr>
            </w:pPr>
          </w:p>
        </w:tc>
      </w:tr>
      <w:tr w:rsidR="00400016" w14:paraId="7E1CABD6" w14:textId="77777777" w:rsidTr="1B7EFA3F">
        <w:trPr>
          <w:trHeight w:val="796"/>
        </w:trPr>
        <w:tc>
          <w:tcPr>
            <w:tcW w:w="2570" w:type="dxa"/>
            <w:shd w:val="clear" w:color="auto" w:fill="DAE9F7" w:themeFill="text2" w:themeFillTint="1A"/>
          </w:tcPr>
          <w:p w14:paraId="423A5B76" w14:textId="77777777" w:rsidR="00400016" w:rsidRDefault="00400016" w:rsidP="00446BF3">
            <w:pPr>
              <w:jc w:val="center"/>
            </w:pPr>
            <w:r>
              <w:t>Full name</w:t>
            </w:r>
          </w:p>
        </w:tc>
        <w:tc>
          <w:tcPr>
            <w:tcW w:w="2571" w:type="dxa"/>
            <w:gridSpan w:val="3"/>
            <w:shd w:val="clear" w:color="auto" w:fill="DAE9F7" w:themeFill="text2" w:themeFillTint="1A"/>
          </w:tcPr>
          <w:p w14:paraId="53D39143" w14:textId="77777777" w:rsidR="00400016" w:rsidRDefault="00400016" w:rsidP="00446BF3">
            <w:pPr>
              <w:jc w:val="center"/>
            </w:pPr>
            <w:r>
              <w:t>Date of birth</w:t>
            </w:r>
          </w:p>
        </w:tc>
        <w:tc>
          <w:tcPr>
            <w:tcW w:w="2571" w:type="dxa"/>
            <w:gridSpan w:val="2"/>
            <w:shd w:val="clear" w:color="auto" w:fill="DAE9F7" w:themeFill="text2" w:themeFillTint="1A"/>
          </w:tcPr>
          <w:p w14:paraId="7678978B" w14:textId="77777777" w:rsidR="00400016" w:rsidRDefault="00400016" w:rsidP="00446BF3">
            <w:pPr>
              <w:jc w:val="center"/>
            </w:pPr>
            <w:r>
              <w:t>Gender</w:t>
            </w:r>
          </w:p>
        </w:tc>
        <w:tc>
          <w:tcPr>
            <w:tcW w:w="2570" w:type="dxa"/>
            <w:gridSpan w:val="2"/>
            <w:shd w:val="clear" w:color="auto" w:fill="DAE9F7" w:themeFill="text2" w:themeFillTint="1A"/>
          </w:tcPr>
          <w:p w14:paraId="0B5AB865" w14:textId="77777777" w:rsidR="00400016" w:rsidRDefault="00400016" w:rsidP="00446BF3">
            <w:pPr>
              <w:jc w:val="center"/>
            </w:pPr>
            <w:r>
              <w:t>Ethnicity</w:t>
            </w:r>
          </w:p>
        </w:tc>
        <w:tc>
          <w:tcPr>
            <w:tcW w:w="2571" w:type="dxa"/>
            <w:shd w:val="clear" w:color="auto" w:fill="DAE9F7" w:themeFill="text2" w:themeFillTint="1A"/>
          </w:tcPr>
          <w:p w14:paraId="3260A8C6" w14:textId="77777777" w:rsidR="00400016" w:rsidRDefault="00400016" w:rsidP="00446BF3">
            <w:pPr>
              <w:jc w:val="center"/>
            </w:pPr>
            <w:r>
              <w:t>Religion</w:t>
            </w:r>
          </w:p>
        </w:tc>
        <w:tc>
          <w:tcPr>
            <w:tcW w:w="2575" w:type="dxa"/>
            <w:shd w:val="clear" w:color="auto" w:fill="DAE9F7" w:themeFill="text2" w:themeFillTint="1A"/>
          </w:tcPr>
          <w:p w14:paraId="4137829B" w14:textId="77777777" w:rsidR="00400016" w:rsidRDefault="00400016" w:rsidP="00446BF3">
            <w:pPr>
              <w:jc w:val="center"/>
            </w:pPr>
            <w:r>
              <w:t xml:space="preserve">Attended meeting </w:t>
            </w:r>
          </w:p>
          <w:p w14:paraId="099A4383" w14:textId="77777777" w:rsidR="00400016" w:rsidRDefault="00400016" w:rsidP="00446BF3">
            <w:pPr>
              <w:jc w:val="center"/>
            </w:pPr>
            <w:r>
              <w:t>Yes/No</w:t>
            </w:r>
          </w:p>
        </w:tc>
      </w:tr>
      <w:tr w:rsidR="00400016" w14:paraId="3AB36658" w14:textId="77777777" w:rsidTr="1B7EFA3F">
        <w:trPr>
          <w:trHeight w:val="273"/>
        </w:trPr>
        <w:tc>
          <w:tcPr>
            <w:tcW w:w="2570" w:type="dxa"/>
          </w:tcPr>
          <w:p w14:paraId="2CF93A3D" w14:textId="77777777" w:rsidR="00400016" w:rsidRDefault="00400016" w:rsidP="00446BF3">
            <w:pPr>
              <w:jc w:val="center"/>
            </w:pPr>
            <w:r>
              <w:t>Peppa Pig</w:t>
            </w:r>
          </w:p>
        </w:tc>
        <w:tc>
          <w:tcPr>
            <w:tcW w:w="2571" w:type="dxa"/>
            <w:gridSpan w:val="3"/>
          </w:tcPr>
          <w:p w14:paraId="703BF59F" w14:textId="77777777" w:rsidR="00400016" w:rsidRDefault="00400016" w:rsidP="00446BF3">
            <w:pPr>
              <w:jc w:val="center"/>
            </w:pPr>
            <w:r>
              <w:t>31/05/2016</w:t>
            </w:r>
          </w:p>
        </w:tc>
        <w:tc>
          <w:tcPr>
            <w:tcW w:w="2571" w:type="dxa"/>
            <w:gridSpan w:val="2"/>
          </w:tcPr>
          <w:p w14:paraId="474ACF32" w14:textId="77777777" w:rsidR="00400016" w:rsidRDefault="00400016" w:rsidP="00446BF3">
            <w:pPr>
              <w:jc w:val="center"/>
            </w:pPr>
            <w:r>
              <w:t>Female</w:t>
            </w:r>
          </w:p>
        </w:tc>
        <w:tc>
          <w:tcPr>
            <w:tcW w:w="2570" w:type="dxa"/>
            <w:gridSpan w:val="2"/>
          </w:tcPr>
          <w:p w14:paraId="1BFB8383" w14:textId="77777777" w:rsidR="00400016" w:rsidRDefault="00400016" w:rsidP="00446BF3">
            <w:pPr>
              <w:jc w:val="center"/>
            </w:pPr>
            <w:r>
              <w:t>White</w:t>
            </w:r>
          </w:p>
        </w:tc>
        <w:tc>
          <w:tcPr>
            <w:tcW w:w="2571" w:type="dxa"/>
          </w:tcPr>
          <w:p w14:paraId="1AF103F8" w14:textId="77777777" w:rsidR="00400016" w:rsidRDefault="00400016" w:rsidP="00446BF3">
            <w:pPr>
              <w:jc w:val="center"/>
            </w:pPr>
            <w:r>
              <w:t>Christian</w:t>
            </w:r>
          </w:p>
        </w:tc>
        <w:tc>
          <w:tcPr>
            <w:tcW w:w="2575" w:type="dxa"/>
          </w:tcPr>
          <w:p w14:paraId="2B321098" w14:textId="77777777" w:rsidR="00400016" w:rsidRDefault="00400016" w:rsidP="00446BF3">
            <w:pPr>
              <w:jc w:val="center"/>
            </w:pPr>
            <w:r>
              <w:t>Yes</w:t>
            </w:r>
          </w:p>
        </w:tc>
      </w:tr>
      <w:tr w:rsidR="00400016" w14:paraId="0E96CCD7" w14:textId="77777777" w:rsidTr="1B7EFA3F">
        <w:trPr>
          <w:trHeight w:val="273"/>
        </w:trPr>
        <w:tc>
          <w:tcPr>
            <w:tcW w:w="2570" w:type="dxa"/>
          </w:tcPr>
          <w:p w14:paraId="0F6A109E" w14:textId="77777777" w:rsidR="00400016" w:rsidRDefault="00400016" w:rsidP="00446BF3">
            <w:pPr>
              <w:jc w:val="center"/>
            </w:pPr>
            <w:r>
              <w:t>George Pig</w:t>
            </w:r>
          </w:p>
        </w:tc>
        <w:tc>
          <w:tcPr>
            <w:tcW w:w="2571" w:type="dxa"/>
            <w:gridSpan w:val="3"/>
          </w:tcPr>
          <w:p w14:paraId="730C3E49" w14:textId="77777777" w:rsidR="00400016" w:rsidRDefault="00400016" w:rsidP="00446BF3">
            <w:pPr>
              <w:jc w:val="center"/>
            </w:pPr>
            <w:r>
              <w:t>09/02/2021</w:t>
            </w:r>
          </w:p>
        </w:tc>
        <w:tc>
          <w:tcPr>
            <w:tcW w:w="2571" w:type="dxa"/>
            <w:gridSpan w:val="2"/>
          </w:tcPr>
          <w:p w14:paraId="37BE5BE6" w14:textId="77777777" w:rsidR="00400016" w:rsidRDefault="00400016" w:rsidP="00446BF3">
            <w:pPr>
              <w:jc w:val="center"/>
            </w:pPr>
            <w:r>
              <w:t>Male</w:t>
            </w:r>
          </w:p>
        </w:tc>
        <w:tc>
          <w:tcPr>
            <w:tcW w:w="2570" w:type="dxa"/>
            <w:gridSpan w:val="2"/>
          </w:tcPr>
          <w:p w14:paraId="1CD85741" w14:textId="77777777" w:rsidR="00400016" w:rsidRDefault="00400016" w:rsidP="00446BF3">
            <w:pPr>
              <w:jc w:val="center"/>
            </w:pPr>
            <w:r>
              <w:t>White</w:t>
            </w:r>
          </w:p>
        </w:tc>
        <w:tc>
          <w:tcPr>
            <w:tcW w:w="2571" w:type="dxa"/>
          </w:tcPr>
          <w:p w14:paraId="32982424" w14:textId="77777777" w:rsidR="00400016" w:rsidRDefault="00400016" w:rsidP="00446BF3">
            <w:pPr>
              <w:jc w:val="center"/>
            </w:pPr>
            <w:r>
              <w:t>Christian</w:t>
            </w:r>
          </w:p>
        </w:tc>
        <w:tc>
          <w:tcPr>
            <w:tcW w:w="2575" w:type="dxa"/>
          </w:tcPr>
          <w:p w14:paraId="11AF5684" w14:textId="77777777" w:rsidR="00400016" w:rsidRDefault="00400016" w:rsidP="00446BF3">
            <w:pPr>
              <w:jc w:val="center"/>
            </w:pPr>
            <w:r>
              <w:t>No</w:t>
            </w:r>
          </w:p>
        </w:tc>
      </w:tr>
      <w:tr w:rsidR="00400016" w:rsidRPr="00116E7E" w14:paraId="33DBEF44" w14:textId="77777777" w:rsidTr="1B7EFA3F">
        <w:trPr>
          <w:trHeight w:val="273"/>
        </w:trPr>
        <w:tc>
          <w:tcPr>
            <w:tcW w:w="15428" w:type="dxa"/>
            <w:gridSpan w:val="10"/>
            <w:shd w:val="clear" w:color="auto" w:fill="DAE9F7" w:themeFill="text2" w:themeFillTint="1A"/>
          </w:tcPr>
          <w:p w14:paraId="4A3D0123" w14:textId="77777777" w:rsidR="00400016" w:rsidRDefault="00400016" w:rsidP="00446BF3">
            <w:pPr>
              <w:jc w:val="center"/>
              <w:rPr>
                <w:rFonts w:cs="Arial"/>
                <w:b/>
                <w:bCs/>
              </w:rPr>
            </w:pPr>
            <w:r w:rsidRPr="00A8296A">
              <w:rPr>
                <w:rFonts w:cs="Arial"/>
                <w:b/>
                <w:bCs/>
              </w:rPr>
              <w:t xml:space="preserve">Details of </w:t>
            </w:r>
            <w:r w:rsidRPr="00A8296A">
              <w:rPr>
                <w:rFonts w:cs="Arial"/>
                <w:b/>
                <w:bCs/>
                <w:u w:val="single"/>
              </w:rPr>
              <w:t>all</w:t>
            </w:r>
            <w:r w:rsidRPr="00A8296A">
              <w:rPr>
                <w:rFonts w:cs="Arial"/>
                <w:b/>
                <w:bCs/>
              </w:rPr>
              <w:t xml:space="preserve"> the adults/carers/guardians (please include those not living in Family Home):</w:t>
            </w:r>
          </w:p>
          <w:p w14:paraId="21617BED" w14:textId="77777777" w:rsidR="00400016" w:rsidRPr="00116E7E" w:rsidRDefault="00400016" w:rsidP="00446BF3">
            <w:pPr>
              <w:jc w:val="center"/>
              <w:rPr>
                <w:rFonts w:cs="Arial"/>
                <w:b/>
                <w:bCs/>
              </w:rPr>
            </w:pPr>
          </w:p>
        </w:tc>
      </w:tr>
      <w:tr w:rsidR="00400016" w14:paraId="1D3EBAD8" w14:textId="77777777" w:rsidTr="1B7EFA3F">
        <w:trPr>
          <w:trHeight w:val="273"/>
        </w:trPr>
        <w:tc>
          <w:tcPr>
            <w:tcW w:w="2570" w:type="dxa"/>
            <w:shd w:val="clear" w:color="auto" w:fill="DAE9F7" w:themeFill="text2" w:themeFillTint="1A"/>
          </w:tcPr>
          <w:p w14:paraId="1776D813" w14:textId="77777777" w:rsidR="00400016" w:rsidRDefault="00400016" w:rsidP="00446BF3">
            <w:pPr>
              <w:jc w:val="center"/>
            </w:pPr>
            <w:r>
              <w:t>Full name</w:t>
            </w:r>
          </w:p>
          <w:p w14:paraId="454C189C" w14:textId="77777777" w:rsidR="00400016" w:rsidRDefault="00400016" w:rsidP="00446BF3">
            <w:pPr>
              <w:jc w:val="center"/>
            </w:pPr>
            <w:r>
              <w:t>(&amp; address if different to above)</w:t>
            </w:r>
          </w:p>
        </w:tc>
        <w:tc>
          <w:tcPr>
            <w:tcW w:w="2571" w:type="dxa"/>
            <w:gridSpan w:val="3"/>
            <w:shd w:val="clear" w:color="auto" w:fill="DAE9F7" w:themeFill="text2" w:themeFillTint="1A"/>
          </w:tcPr>
          <w:p w14:paraId="1358EBFF" w14:textId="77777777" w:rsidR="00400016" w:rsidRDefault="00400016" w:rsidP="00446BF3">
            <w:pPr>
              <w:jc w:val="center"/>
            </w:pPr>
            <w:r>
              <w:t>Relationship to children/young people</w:t>
            </w:r>
          </w:p>
          <w:p w14:paraId="55624883" w14:textId="77777777" w:rsidR="00400016" w:rsidRPr="00A02053" w:rsidRDefault="00400016" w:rsidP="00446BF3">
            <w:pPr>
              <w:jc w:val="center"/>
              <w:rPr>
                <w:sz w:val="16"/>
                <w:szCs w:val="16"/>
              </w:rPr>
            </w:pPr>
            <w:r>
              <w:rPr>
                <w:sz w:val="16"/>
                <w:szCs w:val="16"/>
              </w:rPr>
              <w:t>(</w:t>
            </w:r>
            <w:r w:rsidRPr="00A02053">
              <w:rPr>
                <w:sz w:val="16"/>
                <w:szCs w:val="16"/>
              </w:rPr>
              <w:t>Parental responsibility Y/N</w:t>
            </w:r>
            <w:r>
              <w:rPr>
                <w:sz w:val="16"/>
                <w:szCs w:val="16"/>
              </w:rPr>
              <w:t>)</w:t>
            </w:r>
          </w:p>
        </w:tc>
        <w:tc>
          <w:tcPr>
            <w:tcW w:w="2571" w:type="dxa"/>
            <w:gridSpan w:val="2"/>
            <w:shd w:val="clear" w:color="auto" w:fill="DAE9F7" w:themeFill="text2" w:themeFillTint="1A"/>
          </w:tcPr>
          <w:p w14:paraId="3684B03E" w14:textId="77777777" w:rsidR="00400016" w:rsidRDefault="00400016" w:rsidP="00446BF3">
            <w:pPr>
              <w:jc w:val="center"/>
            </w:pPr>
            <w:r>
              <w:t>Gender</w:t>
            </w:r>
          </w:p>
        </w:tc>
        <w:tc>
          <w:tcPr>
            <w:tcW w:w="2570" w:type="dxa"/>
            <w:gridSpan w:val="2"/>
            <w:shd w:val="clear" w:color="auto" w:fill="DAE9F7" w:themeFill="text2" w:themeFillTint="1A"/>
          </w:tcPr>
          <w:p w14:paraId="1B6A0E85" w14:textId="77777777" w:rsidR="00400016" w:rsidRDefault="00400016" w:rsidP="00446BF3">
            <w:pPr>
              <w:jc w:val="center"/>
            </w:pPr>
            <w:r>
              <w:t>Ethnicity</w:t>
            </w:r>
          </w:p>
        </w:tc>
        <w:tc>
          <w:tcPr>
            <w:tcW w:w="2571" w:type="dxa"/>
            <w:shd w:val="clear" w:color="auto" w:fill="DAE9F7" w:themeFill="text2" w:themeFillTint="1A"/>
          </w:tcPr>
          <w:p w14:paraId="4EBBCF8B" w14:textId="77777777" w:rsidR="00400016" w:rsidRDefault="00400016" w:rsidP="00446BF3">
            <w:pPr>
              <w:jc w:val="center"/>
            </w:pPr>
            <w:r>
              <w:t>Religion</w:t>
            </w:r>
          </w:p>
        </w:tc>
        <w:tc>
          <w:tcPr>
            <w:tcW w:w="2575" w:type="dxa"/>
            <w:shd w:val="clear" w:color="auto" w:fill="DAE9F7" w:themeFill="text2" w:themeFillTint="1A"/>
          </w:tcPr>
          <w:p w14:paraId="1615EF6D" w14:textId="77777777" w:rsidR="00400016" w:rsidRDefault="00400016" w:rsidP="00446BF3">
            <w:pPr>
              <w:jc w:val="center"/>
            </w:pPr>
            <w:r>
              <w:t xml:space="preserve">Attended meeting </w:t>
            </w:r>
          </w:p>
          <w:p w14:paraId="628ED999" w14:textId="77777777" w:rsidR="00400016" w:rsidRDefault="00400016" w:rsidP="00446BF3">
            <w:pPr>
              <w:jc w:val="center"/>
            </w:pPr>
            <w:r>
              <w:t>Yes/No</w:t>
            </w:r>
          </w:p>
        </w:tc>
      </w:tr>
      <w:tr w:rsidR="00400016" w14:paraId="1F34951F" w14:textId="77777777" w:rsidTr="1B7EFA3F">
        <w:trPr>
          <w:trHeight w:val="273"/>
        </w:trPr>
        <w:tc>
          <w:tcPr>
            <w:tcW w:w="2570" w:type="dxa"/>
          </w:tcPr>
          <w:p w14:paraId="0A92B867" w14:textId="77777777" w:rsidR="00400016" w:rsidRDefault="00400016" w:rsidP="00446BF3">
            <w:pPr>
              <w:jc w:val="center"/>
            </w:pPr>
            <w:r>
              <w:t>Mummy Pig</w:t>
            </w:r>
          </w:p>
        </w:tc>
        <w:tc>
          <w:tcPr>
            <w:tcW w:w="2571" w:type="dxa"/>
            <w:gridSpan w:val="3"/>
          </w:tcPr>
          <w:p w14:paraId="39B90948" w14:textId="79274676" w:rsidR="00400016" w:rsidRDefault="00400016" w:rsidP="00446BF3">
            <w:pPr>
              <w:jc w:val="center"/>
            </w:pPr>
            <w:r>
              <w:t>Mum</w:t>
            </w:r>
            <w:r w:rsidR="77E5041F">
              <w:t xml:space="preserve"> (Y)</w:t>
            </w:r>
          </w:p>
        </w:tc>
        <w:tc>
          <w:tcPr>
            <w:tcW w:w="2571" w:type="dxa"/>
            <w:gridSpan w:val="2"/>
          </w:tcPr>
          <w:p w14:paraId="0AA5DC09" w14:textId="77777777" w:rsidR="00400016" w:rsidRDefault="00400016" w:rsidP="00446BF3">
            <w:pPr>
              <w:jc w:val="center"/>
            </w:pPr>
            <w:r>
              <w:t>Female</w:t>
            </w:r>
          </w:p>
        </w:tc>
        <w:tc>
          <w:tcPr>
            <w:tcW w:w="2570" w:type="dxa"/>
            <w:gridSpan w:val="2"/>
          </w:tcPr>
          <w:p w14:paraId="17F706AF" w14:textId="77777777" w:rsidR="00400016" w:rsidRDefault="00400016" w:rsidP="00446BF3">
            <w:pPr>
              <w:jc w:val="center"/>
            </w:pPr>
            <w:r>
              <w:t>White</w:t>
            </w:r>
          </w:p>
        </w:tc>
        <w:tc>
          <w:tcPr>
            <w:tcW w:w="2571" w:type="dxa"/>
          </w:tcPr>
          <w:p w14:paraId="7AC83100" w14:textId="77777777" w:rsidR="00400016" w:rsidRDefault="00400016" w:rsidP="00446BF3">
            <w:pPr>
              <w:jc w:val="center"/>
            </w:pPr>
            <w:r>
              <w:t>Christian</w:t>
            </w:r>
          </w:p>
        </w:tc>
        <w:tc>
          <w:tcPr>
            <w:tcW w:w="2575" w:type="dxa"/>
          </w:tcPr>
          <w:p w14:paraId="6D0CCD80" w14:textId="77777777" w:rsidR="00400016" w:rsidRDefault="00400016" w:rsidP="00446BF3">
            <w:pPr>
              <w:jc w:val="center"/>
            </w:pPr>
            <w:r>
              <w:t>Yes</w:t>
            </w:r>
          </w:p>
        </w:tc>
      </w:tr>
      <w:tr w:rsidR="00400016" w14:paraId="1AE7B666" w14:textId="77777777" w:rsidTr="1B7EFA3F">
        <w:trPr>
          <w:trHeight w:val="273"/>
        </w:trPr>
        <w:tc>
          <w:tcPr>
            <w:tcW w:w="2570" w:type="dxa"/>
          </w:tcPr>
          <w:p w14:paraId="3F499636" w14:textId="77777777" w:rsidR="00400016" w:rsidRDefault="00400016" w:rsidP="00446BF3">
            <w:pPr>
              <w:jc w:val="center"/>
            </w:pPr>
            <w:r>
              <w:t>Daddy Pig</w:t>
            </w:r>
          </w:p>
        </w:tc>
        <w:tc>
          <w:tcPr>
            <w:tcW w:w="2571" w:type="dxa"/>
            <w:gridSpan w:val="3"/>
          </w:tcPr>
          <w:p w14:paraId="05146831" w14:textId="16B4FE7A" w:rsidR="00400016" w:rsidRDefault="00400016" w:rsidP="00446BF3">
            <w:pPr>
              <w:jc w:val="center"/>
            </w:pPr>
            <w:r>
              <w:t>Dad</w:t>
            </w:r>
            <w:r w:rsidR="68640913">
              <w:t xml:space="preserve"> (Y)</w:t>
            </w:r>
          </w:p>
        </w:tc>
        <w:tc>
          <w:tcPr>
            <w:tcW w:w="2571" w:type="dxa"/>
            <w:gridSpan w:val="2"/>
          </w:tcPr>
          <w:p w14:paraId="7AEDD9B8" w14:textId="77777777" w:rsidR="00400016" w:rsidRDefault="00400016" w:rsidP="00446BF3">
            <w:pPr>
              <w:jc w:val="center"/>
            </w:pPr>
            <w:r>
              <w:t>Male</w:t>
            </w:r>
          </w:p>
        </w:tc>
        <w:tc>
          <w:tcPr>
            <w:tcW w:w="2570" w:type="dxa"/>
            <w:gridSpan w:val="2"/>
          </w:tcPr>
          <w:p w14:paraId="11C65159" w14:textId="77777777" w:rsidR="00400016" w:rsidRDefault="00400016" w:rsidP="00446BF3">
            <w:pPr>
              <w:jc w:val="center"/>
            </w:pPr>
            <w:r>
              <w:t>White</w:t>
            </w:r>
          </w:p>
        </w:tc>
        <w:tc>
          <w:tcPr>
            <w:tcW w:w="2571" w:type="dxa"/>
          </w:tcPr>
          <w:p w14:paraId="002B6D39" w14:textId="77777777" w:rsidR="00400016" w:rsidRDefault="00400016" w:rsidP="00446BF3">
            <w:pPr>
              <w:jc w:val="center"/>
            </w:pPr>
            <w:r>
              <w:t>Christian</w:t>
            </w:r>
          </w:p>
        </w:tc>
        <w:tc>
          <w:tcPr>
            <w:tcW w:w="2575" w:type="dxa"/>
          </w:tcPr>
          <w:p w14:paraId="1D09C56D" w14:textId="77777777" w:rsidR="00400016" w:rsidRDefault="00400016" w:rsidP="00446BF3">
            <w:pPr>
              <w:jc w:val="center"/>
            </w:pPr>
            <w:r>
              <w:t>Yes</w:t>
            </w:r>
          </w:p>
        </w:tc>
      </w:tr>
      <w:tr w:rsidR="00400016" w14:paraId="74F91CD7" w14:textId="77777777" w:rsidTr="1B7EFA3F">
        <w:trPr>
          <w:trHeight w:val="273"/>
        </w:trPr>
        <w:tc>
          <w:tcPr>
            <w:tcW w:w="2570" w:type="dxa"/>
          </w:tcPr>
          <w:p w14:paraId="464D3A13" w14:textId="77777777" w:rsidR="00400016" w:rsidRDefault="00400016" w:rsidP="00446BF3">
            <w:pPr>
              <w:jc w:val="center"/>
            </w:pPr>
            <w:r>
              <w:t>Granny Pig</w:t>
            </w:r>
          </w:p>
          <w:p w14:paraId="1BB9CEA2" w14:textId="77777777" w:rsidR="00400016" w:rsidRDefault="00400016" w:rsidP="00446BF3">
            <w:pPr>
              <w:jc w:val="center"/>
            </w:pPr>
          </w:p>
          <w:p w14:paraId="4238EDA0" w14:textId="77777777" w:rsidR="00400016" w:rsidRDefault="00400016" w:rsidP="00446BF3">
            <w:pPr>
              <w:jc w:val="center"/>
            </w:pPr>
            <w:r>
              <w:lastRenderedPageBreak/>
              <w:t>5 Sty Lane Peppatown, Peppaland BS37 9DD</w:t>
            </w:r>
          </w:p>
        </w:tc>
        <w:tc>
          <w:tcPr>
            <w:tcW w:w="2571" w:type="dxa"/>
            <w:gridSpan w:val="3"/>
          </w:tcPr>
          <w:p w14:paraId="1D00E5A0" w14:textId="01F65574" w:rsidR="00400016" w:rsidRDefault="00400016" w:rsidP="00446BF3">
            <w:pPr>
              <w:jc w:val="center"/>
            </w:pPr>
            <w:r>
              <w:lastRenderedPageBreak/>
              <w:t>Maternal Grandmother</w:t>
            </w:r>
            <w:r w:rsidR="78A1D5A9">
              <w:t xml:space="preserve"> (N)</w:t>
            </w:r>
          </w:p>
        </w:tc>
        <w:tc>
          <w:tcPr>
            <w:tcW w:w="2571" w:type="dxa"/>
            <w:gridSpan w:val="2"/>
          </w:tcPr>
          <w:p w14:paraId="4675DE14" w14:textId="77777777" w:rsidR="00400016" w:rsidRDefault="00400016" w:rsidP="00446BF3">
            <w:pPr>
              <w:jc w:val="center"/>
            </w:pPr>
            <w:r>
              <w:t>Female</w:t>
            </w:r>
          </w:p>
        </w:tc>
        <w:tc>
          <w:tcPr>
            <w:tcW w:w="2570" w:type="dxa"/>
            <w:gridSpan w:val="2"/>
          </w:tcPr>
          <w:p w14:paraId="32D56C86" w14:textId="77777777" w:rsidR="00400016" w:rsidRDefault="00400016" w:rsidP="00446BF3">
            <w:pPr>
              <w:jc w:val="center"/>
            </w:pPr>
            <w:r>
              <w:t>White</w:t>
            </w:r>
          </w:p>
        </w:tc>
        <w:tc>
          <w:tcPr>
            <w:tcW w:w="2571" w:type="dxa"/>
          </w:tcPr>
          <w:p w14:paraId="40B1208E" w14:textId="77777777" w:rsidR="00400016" w:rsidRDefault="00400016" w:rsidP="00446BF3">
            <w:pPr>
              <w:jc w:val="center"/>
            </w:pPr>
            <w:r>
              <w:t>Christian</w:t>
            </w:r>
          </w:p>
        </w:tc>
        <w:tc>
          <w:tcPr>
            <w:tcW w:w="2575" w:type="dxa"/>
          </w:tcPr>
          <w:p w14:paraId="663AB330" w14:textId="10510E4B" w:rsidR="00400016" w:rsidRDefault="00B67FE6" w:rsidP="00446BF3">
            <w:pPr>
              <w:jc w:val="center"/>
            </w:pPr>
            <w:r>
              <w:t xml:space="preserve">Yes </w:t>
            </w:r>
          </w:p>
        </w:tc>
      </w:tr>
      <w:tr w:rsidR="00400016" w14:paraId="10EFDCE0" w14:textId="77777777" w:rsidTr="1B7EFA3F">
        <w:trPr>
          <w:trHeight w:val="273"/>
        </w:trPr>
        <w:tc>
          <w:tcPr>
            <w:tcW w:w="2570" w:type="dxa"/>
          </w:tcPr>
          <w:p w14:paraId="13D44D3C" w14:textId="77777777" w:rsidR="00400016" w:rsidRDefault="00400016" w:rsidP="00446BF3">
            <w:pPr>
              <w:jc w:val="center"/>
            </w:pPr>
            <w:r>
              <w:t>Grandpa Pig</w:t>
            </w:r>
          </w:p>
          <w:p w14:paraId="52A3A447" w14:textId="77777777" w:rsidR="00400016" w:rsidRDefault="00400016" w:rsidP="00446BF3">
            <w:pPr>
              <w:jc w:val="center"/>
            </w:pPr>
          </w:p>
          <w:p w14:paraId="6AE21B72" w14:textId="77777777" w:rsidR="00400016" w:rsidRDefault="00400016" w:rsidP="00446BF3">
            <w:pPr>
              <w:jc w:val="center"/>
            </w:pPr>
            <w:r>
              <w:t>5 Sty Lane Peppatown, Peppaland BS37 9DD</w:t>
            </w:r>
          </w:p>
        </w:tc>
        <w:tc>
          <w:tcPr>
            <w:tcW w:w="2571" w:type="dxa"/>
            <w:gridSpan w:val="3"/>
          </w:tcPr>
          <w:p w14:paraId="7F43D494" w14:textId="7FC9DEE2" w:rsidR="00400016" w:rsidRDefault="00400016" w:rsidP="00446BF3">
            <w:pPr>
              <w:jc w:val="center"/>
            </w:pPr>
            <w:r>
              <w:t>Maternal Grandfather</w:t>
            </w:r>
            <w:r w:rsidR="30AD43BF">
              <w:t xml:space="preserve"> (N)</w:t>
            </w:r>
          </w:p>
        </w:tc>
        <w:tc>
          <w:tcPr>
            <w:tcW w:w="2571" w:type="dxa"/>
            <w:gridSpan w:val="2"/>
          </w:tcPr>
          <w:p w14:paraId="683F2ED2" w14:textId="77777777" w:rsidR="00400016" w:rsidRDefault="00400016" w:rsidP="00446BF3">
            <w:pPr>
              <w:jc w:val="center"/>
            </w:pPr>
            <w:r>
              <w:t>Male</w:t>
            </w:r>
          </w:p>
        </w:tc>
        <w:tc>
          <w:tcPr>
            <w:tcW w:w="2570" w:type="dxa"/>
            <w:gridSpan w:val="2"/>
          </w:tcPr>
          <w:p w14:paraId="5AF40E45" w14:textId="77777777" w:rsidR="00400016" w:rsidRDefault="00400016" w:rsidP="00446BF3">
            <w:pPr>
              <w:jc w:val="center"/>
            </w:pPr>
            <w:r>
              <w:t>White</w:t>
            </w:r>
          </w:p>
        </w:tc>
        <w:tc>
          <w:tcPr>
            <w:tcW w:w="2571" w:type="dxa"/>
          </w:tcPr>
          <w:p w14:paraId="5FD4610E" w14:textId="77777777" w:rsidR="00400016" w:rsidRDefault="00400016" w:rsidP="00446BF3">
            <w:pPr>
              <w:jc w:val="center"/>
            </w:pPr>
            <w:r>
              <w:t>Christian</w:t>
            </w:r>
          </w:p>
        </w:tc>
        <w:tc>
          <w:tcPr>
            <w:tcW w:w="2575" w:type="dxa"/>
          </w:tcPr>
          <w:p w14:paraId="719C36D1" w14:textId="0C45671F" w:rsidR="00400016" w:rsidRDefault="00B67FE6" w:rsidP="00446BF3">
            <w:pPr>
              <w:jc w:val="center"/>
            </w:pPr>
            <w:r>
              <w:t xml:space="preserve">Yes </w:t>
            </w:r>
          </w:p>
        </w:tc>
      </w:tr>
      <w:tr w:rsidR="005F5E63" w:rsidRPr="00EB0057" w14:paraId="3382CF63" w14:textId="77777777" w:rsidTr="1B7EFA3F">
        <w:trPr>
          <w:trHeight w:val="273"/>
        </w:trPr>
        <w:tc>
          <w:tcPr>
            <w:tcW w:w="15428" w:type="dxa"/>
            <w:gridSpan w:val="10"/>
            <w:shd w:val="clear" w:color="auto" w:fill="DAE9F7" w:themeFill="text2" w:themeFillTint="1A"/>
          </w:tcPr>
          <w:p w14:paraId="6EEDCA9D" w14:textId="77777777" w:rsidR="005F5E63" w:rsidRPr="00EB0057" w:rsidRDefault="005F5E63" w:rsidP="00446BF3">
            <w:pPr>
              <w:jc w:val="center"/>
              <w:rPr>
                <w:rFonts w:cs="Arial"/>
              </w:rPr>
            </w:pPr>
            <w:r w:rsidRPr="00EB0057">
              <w:rPr>
                <w:rFonts w:cs="Arial"/>
              </w:rPr>
              <w:t>Is there anything else we need to know about you and your family so that you are able to get the most out of this support?  E.g. timing of meetings, how we contact you, any communication needs to be taken into consideration e.g. dyslexia, etc.</w:t>
            </w:r>
          </w:p>
        </w:tc>
      </w:tr>
      <w:tr w:rsidR="005F5E63" w14:paraId="0673C23C" w14:textId="77777777" w:rsidTr="1B7EFA3F">
        <w:trPr>
          <w:trHeight w:val="273"/>
        </w:trPr>
        <w:tc>
          <w:tcPr>
            <w:tcW w:w="15428" w:type="dxa"/>
            <w:gridSpan w:val="10"/>
          </w:tcPr>
          <w:p w14:paraId="3C5AE79A" w14:textId="77777777" w:rsidR="005F5E63" w:rsidRDefault="005F5E63" w:rsidP="00446BF3">
            <w:r>
              <w:t>No communication needs have been identified at the time of assessment. However, Mummy Pig struggles with social anxiety and can be overwhelmed in meetings with a lot of professionals. Both parents work so it is best to try and reach them by email or text as well as by phone. Both parents would like to attend meetings, work permitting.</w:t>
            </w:r>
          </w:p>
        </w:tc>
      </w:tr>
    </w:tbl>
    <w:p w14:paraId="4EBD48A6" w14:textId="77777777" w:rsidR="00C61031" w:rsidRDefault="00C61031" w:rsidP="00652C90">
      <w:pPr>
        <w:rPr>
          <w:b/>
          <w:bCs/>
          <w:u w:val="single"/>
        </w:rPr>
      </w:pPr>
    </w:p>
    <w:p w14:paraId="05FC8411" w14:textId="77777777" w:rsidR="007B5B85" w:rsidRDefault="007B5B85" w:rsidP="00652C90">
      <w:pPr>
        <w:rPr>
          <w:b/>
          <w:bCs/>
          <w:u w:val="single"/>
        </w:rPr>
      </w:pPr>
    </w:p>
    <w:p w14:paraId="7F92BDE0" w14:textId="1CD82396" w:rsidR="00116E7E" w:rsidRPr="00116E7E" w:rsidRDefault="00116E7E" w:rsidP="00116E7E">
      <w:pPr>
        <w:jc w:val="center"/>
        <w:rPr>
          <w:b/>
          <w:bCs/>
          <w:u w:val="single"/>
        </w:rPr>
      </w:pPr>
      <w:r w:rsidRPr="00116E7E">
        <w:rPr>
          <w:b/>
          <w:bCs/>
          <w:u w:val="single"/>
        </w:rPr>
        <w:t>Section 2 – Current and previous support</w:t>
      </w:r>
    </w:p>
    <w:tbl>
      <w:tblPr>
        <w:tblStyle w:val="TableGrid"/>
        <w:tblW w:w="15451" w:type="dxa"/>
        <w:tblInd w:w="-714" w:type="dxa"/>
        <w:tblLook w:val="04A0" w:firstRow="1" w:lastRow="0" w:firstColumn="1" w:lastColumn="0" w:noHBand="0" w:noVBand="1"/>
      </w:tblPr>
      <w:tblGrid>
        <w:gridCol w:w="2250"/>
        <w:gridCol w:w="2618"/>
        <w:gridCol w:w="2202"/>
        <w:gridCol w:w="3950"/>
        <w:gridCol w:w="2191"/>
        <w:gridCol w:w="2240"/>
      </w:tblGrid>
      <w:tr w:rsidR="003D21C1" w14:paraId="5FD0B751" w14:textId="77777777" w:rsidTr="00446BF3">
        <w:trPr>
          <w:trHeight w:val="790"/>
        </w:trPr>
        <w:tc>
          <w:tcPr>
            <w:tcW w:w="15451" w:type="dxa"/>
            <w:gridSpan w:val="6"/>
            <w:shd w:val="clear" w:color="auto" w:fill="D9F2D0" w:themeFill="accent6" w:themeFillTint="33"/>
          </w:tcPr>
          <w:p w14:paraId="72D49122" w14:textId="77777777" w:rsidR="003D21C1" w:rsidRPr="00116E7E" w:rsidRDefault="003D21C1" w:rsidP="00446BF3">
            <w:pPr>
              <w:rPr>
                <w:rFonts w:cs="Arial"/>
                <w:b/>
                <w:bCs/>
                <w:i/>
                <w:color w:val="FF0000"/>
              </w:rPr>
            </w:pPr>
            <w:r w:rsidRPr="00116E7E">
              <w:rPr>
                <w:rFonts w:cs="Arial"/>
                <w:b/>
                <w:bCs/>
              </w:rPr>
              <w:t>Community Network - Details of the people who are currently supporting the family</w:t>
            </w:r>
            <w:bookmarkStart w:id="0" w:name="_Hlk144190578"/>
            <w:r w:rsidRPr="00116E7E">
              <w:rPr>
                <w:rFonts w:cs="Arial"/>
              </w:rPr>
              <w:t xml:space="preserve"> </w:t>
            </w:r>
            <w:r w:rsidRPr="00116E7E">
              <w:rPr>
                <w:rStyle w:val="fontstyle01"/>
                <w:rFonts w:asciiTheme="minorHAnsi" w:hAnsiTheme="minorHAnsi"/>
                <w:b w:val="0"/>
                <w:bCs w:val="0"/>
                <w:iCs/>
                <w:color w:val="auto"/>
                <w:sz w:val="22"/>
                <w:szCs w:val="22"/>
              </w:rPr>
              <w:t>Record the details for any family, friends, professionals or agencies supporting the family, e.g., GP, Health Visitor, pre-school, school.</w:t>
            </w:r>
            <w:r w:rsidRPr="00116E7E">
              <w:rPr>
                <w:rFonts w:cs="Arial"/>
                <w:b/>
                <w:bCs/>
                <w:iCs/>
              </w:rPr>
              <w:t xml:space="preserve"> </w:t>
            </w:r>
            <w:r w:rsidRPr="00116E7E">
              <w:rPr>
                <w:rFonts w:cs="Arial"/>
                <w:iCs/>
              </w:rPr>
              <w:t>I</w:t>
            </w:r>
            <w:r w:rsidRPr="00116E7E">
              <w:rPr>
                <w:rStyle w:val="fontstyle01"/>
                <w:rFonts w:asciiTheme="minorHAnsi" w:hAnsiTheme="minorHAnsi"/>
                <w:b w:val="0"/>
                <w:bCs w:val="0"/>
                <w:iCs/>
                <w:color w:val="auto"/>
                <w:sz w:val="22"/>
                <w:szCs w:val="22"/>
              </w:rPr>
              <w:t>nclude a phone contact number and email where the</w:t>
            </w:r>
            <w:r w:rsidRPr="00116E7E">
              <w:rPr>
                <w:rFonts w:cs="Arial"/>
                <w:b/>
                <w:bCs/>
                <w:iCs/>
              </w:rPr>
              <w:t xml:space="preserve"> </w:t>
            </w:r>
            <w:r w:rsidRPr="00116E7E">
              <w:rPr>
                <w:rStyle w:val="fontstyle01"/>
                <w:rFonts w:asciiTheme="minorHAnsi" w:hAnsiTheme="minorHAnsi"/>
                <w:b w:val="0"/>
                <w:bCs w:val="0"/>
                <w:iCs/>
                <w:color w:val="auto"/>
                <w:sz w:val="22"/>
                <w:szCs w:val="22"/>
              </w:rPr>
              <w:t>person is happy for this to be shared with the network.</w:t>
            </w:r>
            <w:bookmarkEnd w:id="0"/>
          </w:p>
        </w:tc>
      </w:tr>
      <w:tr w:rsidR="003D21C1" w14:paraId="30A2B6DB" w14:textId="77777777" w:rsidTr="00446BF3">
        <w:trPr>
          <w:trHeight w:val="64"/>
        </w:trPr>
        <w:tc>
          <w:tcPr>
            <w:tcW w:w="2250" w:type="dxa"/>
            <w:shd w:val="clear" w:color="auto" w:fill="D9F2D0" w:themeFill="accent6" w:themeFillTint="33"/>
          </w:tcPr>
          <w:p w14:paraId="651582E7" w14:textId="77777777" w:rsidR="003D21C1" w:rsidRPr="00116E7E" w:rsidRDefault="003D21C1" w:rsidP="00446BF3">
            <w:pPr>
              <w:jc w:val="center"/>
              <w:rPr>
                <w:b/>
              </w:rPr>
            </w:pPr>
            <w:r w:rsidRPr="00116E7E">
              <w:rPr>
                <w:rFonts w:cs="Arial"/>
                <w:b/>
              </w:rPr>
              <w:t>Name of the person who is supporting the child/young person/family</w:t>
            </w:r>
          </w:p>
        </w:tc>
        <w:tc>
          <w:tcPr>
            <w:tcW w:w="2618" w:type="dxa"/>
            <w:shd w:val="clear" w:color="auto" w:fill="D9F2D0" w:themeFill="accent6" w:themeFillTint="33"/>
            <w:vAlign w:val="center"/>
          </w:tcPr>
          <w:p w14:paraId="054BC804" w14:textId="77777777" w:rsidR="003D21C1" w:rsidRPr="00116E7E" w:rsidRDefault="003D21C1" w:rsidP="00446BF3">
            <w:pPr>
              <w:jc w:val="center"/>
              <w:rPr>
                <w:b/>
              </w:rPr>
            </w:pPr>
            <w:r w:rsidRPr="00116E7E">
              <w:rPr>
                <w:rFonts w:cs="Arial"/>
                <w:b/>
              </w:rPr>
              <w:t>Role/Relationship to the child/young person/family</w:t>
            </w:r>
          </w:p>
        </w:tc>
        <w:tc>
          <w:tcPr>
            <w:tcW w:w="2202" w:type="dxa"/>
            <w:shd w:val="clear" w:color="auto" w:fill="D9F2D0" w:themeFill="accent6" w:themeFillTint="33"/>
            <w:vAlign w:val="center"/>
          </w:tcPr>
          <w:p w14:paraId="4744EABD" w14:textId="77777777" w:rsidR="003D21C1" w:rsidRPr="00116E7E" w:rsidRDefault="003D21C1" w:rsidP="00446BF3">
            <w:pPr>
              <w:jc w:val="center"/>
              <w:rPr>
                <w:rFonts w:cs="Arial"/>
                <w:b/>
              </w:rPr>
            </w:pPr>
            <w:r w:rsidRPr="00116E7E">
              <w:rPr>
                <w:rFonts w:cs="Arial"/>
                <w:b/>
              </w:rPr>
              <w:t>Setting/</w:t>
            </w:r>
          </w:p>
          <w:p w14:paraId="39EE31B9" w14:textId="77777777" w:rsidR="003D21C1" w:rsidRPr="00116E7E" w:rsidRDefault="003D21C1" w:rsidP="00446BF3">
            <w:pPr>
              <w:jc w:val="center"/>
              <w:rPr>
                <w:b/>
              </w:rPr>
            </w:pPr>
            <w:r w:rsidRPr="00116E7E">
              <w:rPr>
                <w:rFonts w:cs="Arial"/>
                <w:b/>
              </w:rPr>
              <w:t>Organisation</w:t>
            </w:r>
          </w:p>
        </w:tc>
        <w:tc>
          <w:tcPr>
            <w:tcW w:w="3950" w:type="dxa"/>
            <w:shd w:val="clear" w:color="auto" w:fill="D9F2D0" w:themeFill="accent6" w:themeFillTint="33"/>
            <w:vAlign w:val="center"/>
          </w:tcPr>
          <w:p w14:paraId="01F6509D" w14:textId="77777777" w:rsidR="003D21C1" w:rsidRPr="00116E7E" w:rsidRDefault="003D21C1" w:rsidP="00446BF3">
            <w:pPr>
              <w:jc w:val="center"/>
              <w:rPr>
                <w:rFonts w:cs="Arial"/>
                <w:b/>
              </w:rPr>
            </w:pPr>
            <w:r w:rsidRPr="00116E7E">
              <w:rPr>
                <w:rFonts w:cs="Arial"/>
                <w:b/>
              </w:rPr>
              <w:t>Contact Details</w:t>
            </w:r>
          </w:p>
          <w:p w14:paraId="617F58AC" w14:textId="77777777" w:rsidR="003D21C1" w:rsidRPr="00116E7E" w:rsidRDefault="003D21C1" w:rsidP="00446BF3">
            <w:pPr>
              <w:jc w:val="center"/>
              <w:rPr>
                <w:b/>
              </w:rPr>
            </w:pPr>
            <w:r w:rsidRPr="00116E7E">
              <w:rPr>
                <w:rFonts w:cs="Arial"/>
                <w:b/>
              </w:rPr>
              <w:t>(email/contact number)</w:t>
            </w:r>
          </w:p>
        </w:tc>
        <w:tc>
          <w:tcPr>
            <w:tcW w:w="2191" w:type="dxa"/>
            <w:shd w:val="clear" w:color="auto" w:fill="D9F2D0" w:themeFill="accent6" w:themeFillTint="33"/>
            <w:vAlign w:val="center"/>
          </w:tcPr>
          <w:p w14:paraId="6D799CD2" w14:textId="77777777" w:rsidR="003D21C1" w:rsidRPr="00116E7E" w:rsidRDefault="003D21C1" w:rsidP="00446BF3">
            <w:pPr>
              <w:jc w:val="center"/>
              <w:rPr>
                <w:b/>
              </w:rPr>
            </w:pPr>
            <w:r w:rsidRPr="00116E7E">
              <w:rPr>
                <w:rFonts w:cs="Arial"/>
                <w:b/>
              </w:rPr>
              <w:t>Tick if Lead Professional</w:t>
            </w:r>
          </w:p>
        </w:tc>
        <w:tc>
          <w:tcPr>
            <w:tcW w:w="2240" w:type="dxa"/>
            <w:shd w:val="clear" w:color="auto" w:fill="D9F2D0" w:themeFill="accent6" w:themeFillTint="33"/>
            <w:vAlign w:val="center"/>
          </w:tcPr>
          <w:p w14:paraId="6D820911" w14:textId="77777777" w:rsidR="003D21C1" w:rsidRPr="00116E7E" w:rsidRDefault="003D21C1" w:rsidP="00446BF3">
            <w:pPr>
              <w:jc w:val="center"/>
              <w:rPr>
                <w:b/>
              </w:rPr>
            </w:pPr>
            <w:r w:rsidRPr="00116E7E">
              <w:rPr>
                <w:rFonts w:cs="Arial"/>
                <w:b/>
              </w:rPr>
              <w:t>Tick if they attended the meeting</w:t>
            </w:r>
          </w:p>
        </w:tc>
      </w:tr>
      <w:tr w:rsidR="003D21C1" w14:paraId="4A88FD47" w14:textId="77777777" w:rsidTr="00446BF3">
        <w:trPr>
          <w:trHeight w:val="64"/>
        </w:trPr>
        <w:tc>
          <w:tcPr>
            <w:tcW w:w="2250" w:type="dxa"/>
          </w:tcPr>
          <w:p w14:paraId="6D4DB5C4" w14:textId="77777777" w:rsidR="003D21C1" w:rsidRDefault="003D21C1" w:rsidP="00446BF3">
            <w:pPr>
              <w:rPr>
                <w:rFonts w:ascii="Segoe UI Symbol" w:hAnsi="Segoe UI Symbol" w:cs="Segoe UI Symbol"/>
              </w:rPr>
            </w:pPr>
            <w:r>
              <w:t xml:space="preserve">Mrs Gigi Gazelle </w:t>
            </w:r>
          </w:p>
          <w:p w14:paraId="5943019C" w14:textId="77777777" w:rsidR="003D21C1" w:rsidRDefault="003D21C1" w:rsidP="00446BF3"/>
        </w:tc>
        <w:tc>
          <w:tcPr>
            <w:tcW w:w="2618" w:type="dxa"/>
          </w:tcPr>
          <w:p w14:paraId="7AA19C9A" w14:textId="77777777" w:rsidR="003D21C1" w:rsidRDefault="003D21C1" w:rsidP="00446BF3">
            <w:r>
              <w:t>Peppa’s Teacher and SENCO</w:t>
            </w:r>
          </w:p>
        </w:tc>
        <w:tc>
          <w:tcPr>
            <w:tcW w:w="2202" w:type="dxa"/>
          </w:tcPr>
          <w:p w14:paraId="2501C578" w14:textId="77777777" w:rsidR="003D21C1" w:rsidRDefault="003D21C1" w:rsidP="00446BF3">
            <w:r>
              <w:t>Little Pig Primary School</w:t>
            </w:r>
          </w:p>
          <w:p w14:paraId="50015A72" w14:textId="77777777" w:rsidR="003D21C1" w:rsidRDefault="003D21C1" w:rsidP="00446BF3"/>
        </w:tc>
        <w:tc>
          <w:tcPr>
            <w:tcW w:w="3950" w:type="dxa"/>
          </w:tcPr>
          <w:p w14:paraId="605962E6" w14:textId="30F2D04B" w:rsidR="00BC2DF7" w:rsidRDefault="00BC2DF7" w:rsidP="00446BF3">
            <w:hyperlink r:id="rId13" w:history="1">
              <w:r w:rsidRPr="00202506">
                <w:rPr>
                  <w:rStyle w:val="Hyperlink"/>
                </w:rPr>
                <w:t>g.gazelle@lpps.co.uk</w:t>
              </w:r>
            </w:hyperlink>
          </w:p>
          <w:p w14:paraId="5EF796B0" w14:textId="2AA3935F" w:rsidR="003D21C1" w:rsidRDefault="003D21C1" w:rsidP="00446BF3">
            <w:r>
              <w:t xml:space="preserve"> 01234 567890</w:t>
            </w:r>
          </w:p>
        </w:tc>
        <w:tc>
          <w:tcPr>
            <w:tcW w:w="2191" w:type="dxa"/>
          </w:tcPr>
          <w:p w14:paraId="5B5CBE85" w14:textId="77777777" w:rsidR="003D21C1" w:rsidRDefault="003D21C1" w:rsidP="00446BF3">
            <w:r>
              <w:t>Yes</w:t>
            </w:r>
          </w:p>
        </w:tc>
        <w:tc>
          <w:tcPr>
            <w:tcW w:w="2240" w:type="dxa"/>
          </w:tcPr>
          <w:p w14:paraId="1005D354" w14:textId="77777777" w:rsidR="003D21C1" w:rsidRDefault="003D21C1" w:rsidP="00446BF3">
            <w:r>
              <w:t>Yes</w:t>
            </w:r>
          </w:p>
        </w:tc>
      </w:tr>
      <w:tr w:rsidR="003D21C1" w14:paraId="029E2B38" w14:textId="77777777" w:rsidTr="00446BF3">
        <w:trPr>
          <w:trHeight w:val="64"/>
        </w:trPr>
        <w:tc>
          <w:tcPr>
            <w:tcW w:w="2250" w:type="dxa"/>
          </w:tcPr>
          <w:p w14:paraId="04697CBD" w14:textId="77777777" w:rsidR="003D21C1" w:rsidRDefault="003D21C1" w:rsidP="00446BF3">
            <w:r>
              <w:t>Mr Franklin Bull</w:t>
            </w:r>
          </w:p>
        </w:tc>
        <w:tc>
          <w:tcPr>
            <w:tcW w:w="2618" w:type="dxa"/>
          </w:tcPr>
          <w:p w14:paraId="5DE3205F" w14:textId="77777777" w:rsidR="003D21C1" w:rsidRDefault="003D21C1" w:rsidP="00446BF3">
            <w:r>
              <w:t>Headteacher</w:t>
            </w:r>
          </w:p>
        </w:tc>
        <w:tc>
          <w:tcPr>
            <w:tcW w:w="2202" w:type="dxa"/>
          </w:tcPr>
          <w:p w14:paraId="6D5DC1D0" w14:textId="77777777" w:rsidR="003D21C1" w:rsidRDefault="003D21C1" w:rsidP="00446BF3">
            <w:r>
              <w:t>Little Pig Primary School</w:t>
            </w:r>
          </w:p>
          <w:p w14:paraId="40E13895" w14:textId="77777777" w:rsidR="003D21C1" w:rsidRDefault="003D21C1" w:rsidP="00446BF3"/>
        </w:tc>
        <w:tc>
          <w:tcPr>
            <w:tcW w:w="3950" w:type="dxa"/>
          </w:tcPr>
          <w:p w14:paraId="354AAE5D" w14:textId="5B6AD8E9" w:rsidR="00BC2DF7" w:rsidRDefault="00BC2DF7" w:rsidP="00446BF3">
            <w:hyperlink r:id="rId14" w:history="1">
              <w:r w:rsidRPr="00202506">
                <w:rPr>
                  <w:rStyle w:val="Hyperlink"/>
                </w:rPr>
                <w:t>m.bull@lpps.co.uk</w:t>
              </w:r>
            </w:hyperlink>
          </w:p>
          <w:p w14:paraId="1B4474E3" w14:textId="67B21133" w:rsidR="003D21C1" w:rsidRDefault="003D21C1" w:rsidP="00446BF3">
            <w:r>
              <w:t xml:space="preserve"> 01234</w:t>
            </w:r>
            <w:r w:rsidR="00A7712A">
              <w:t xml:space="preserve"> </w:t>
            </w:r>
            <w:r>
              <w:t>567891</w:t>
            </w:r>
          </w:p>
        </w:tc>
        <w:tc>
          <w:tcPr>
            <w:tcW w:w="2191" w:type="dxa"/>
          </w:tcPr>
          <w:p w14:paraId="2C44EA41" w14:textId="77777777" w:rsidR="003D21C1" w:rsidRDefault="003D21C1" w:rsidP="00446BF3"/>
        </w:tc>
        <w:tc>
          <w:tcPr>
            <w:tcW w:w="2240" w:type="dxa"/>
          </w:tcPr>
          <w:p w14:paraId="6ADB8585" w14:textId="77777777" w:rsidR="003D21C1" w:rsidRDefault="003D21C1" w:rsidP="00446BF3">
            <w:r>
              <w:t>Yes</w:t>
            </w:r>
          </w:p>
        </w:tc>
      </w:tr>
      <w:tr w:rsidR="003D21C1" w14:paraId="27D78DEC" w14:textId="77777777" w:rsidTr="00446BF3">
        <w:trPr>
          <w:trHeight w:val="64"/>
        </w:trPr>
        <w:tc>
          <w:tcPr>
            <w:tcW w:w="2250" w:type="dxa"/>
          </w:tcPr>
          <w:p w14:paraId="08ECA60A" w14:textId="77777777" w:rsidR="003D21C1" w:rsidRDefault="003D21C1" w:rsidP="00446BF3">
            <w:r>
              <w:t>Dr Brown Bear</w:t>
            </w:r>
          </w:p>
        </w:tc>
        <w:tc>
          <w:tcPr>
            <w:tcW w:w="2618" w:type="dxa"/>
          </w:tcPr>
          <w:p w14:paraId="79AA84EE" w14:textId="77777777" w:rsidR="003D21C1" w:rsidRDefault="003D21C1" w:rsidP="00446BF3">
            <w:r>
              <w:t>Peppa’s Paediatrician</w:t>
            </w:r>
          </w:p>
        </w:tc>
        <w:tc>
          <w:tcPr>
            <w:tcW w:w="2202" w:type="dxa"/>
          </w:tcPr>
          <w:p w14:paraId="1DBA913F" w14:textId="77777777" w:rsidR="003D21C1" w:rsidRDefault="003D21C1" w:rsidP="00446BF3">
            <w:r>
              <w:t>Happy Pig Surgery</w:t>
            </w:r>
          </w:p>
        </w:tc>
        <w:tc>
          <w:tcPr>
            <w:tcW w:w="3950" w:type="dxa"/>
          </w:tcPr>
          <w:p w14:paraId="18C3F340" w14:textId="3E7083A3" w:rsidR="00BC2DF7" w:rsidRDefault="00BC2DF7" w:rsidP="00446BF3">
            <w:hyperlink r:id="rId15" w:history="1">
              <w:r w:rsidRPr="00202506">
                <w:rPr>
                  <w:rStyle w:val="Hyperlink"/>
                </w:rPr>
                <w:t>Dr.brown.bear@happypigsurgery.co.uk</w:t>
              </w:r>
            </w:hyperlink>
          </w:p>
          <w:p w14:paraId="1962CCB8" w14:textId="6F625688" w:rsidR="003D21C1" w:rsidRDefault="003D21C1" w:rsidP="00446BF3">
            <w:r>
              <w:t>02345 678910</w:t>
            </w:r>
          </w:p>
        </w:tc>
        <w:tc>
          <w:tcPr>
            <w:tcW w:w="2191" w:type="dxa"/>
          </w:tcPr>
          <w:p w14:paraId="7E547679" w14:textId="77777777" w:rsidR="003D21C1" w:rsidRDefault="003D21C1" w:rsidP="00446BF3"/>
        </w:tc>
        <w:tc>
          <w:tcPr>
            <w:tcW w:w="2240" w:type="dxa"/>
          </w:tcPr>
          <w:p w14:paraId="0951F2AD" w14:textId="5C06B7B0" w:rsidR="003D21C1" w:rsidRDefault="00BD4A91" w:rsidP="00446BF3">
            <w:r>
              <w:t>No</w:t>
            </w:r>
          </w:p>
        </w:tc>
      </w:tr>
      <w:tr w:rsidR="003D21C1" w14:paraId="29BE8F86" w14:textId="77777777" w:rsidTr="00446BF3">
        <w:trPr>
          <w:trHeight w:val="64"/>
        </w:trPr>
        <w:tc>
          <w:tcPr>
            <w:tcW w:w="2250" w:type="dxa"/>
          </w:tcPr>
          <w:p w14:paraId="136C5D9F" w14:textId="77777777" w:rsidR="003D21C1" w:rsidRDefault="003D21C1" w:rsidP="00446BF3">
            <w:r>
              <w:t>Miss Anne Rabbit</w:t>
            </w:r>
          </w:p>
        </w:tc>
        <w:tc>
          <w:tcPr>
            <w:tcW w:w="2618" w:type="dxa"/>
          </w:tcPr>
          <w:p w14:paraId="3F5049CB" w14:textId="77777777" w:rsidR="003D21C1" w:rsidRDefault="003D21C1" w:rsidP="00446BF3">
            <w:r>
              <w:t>George’s Nursery Teacher</w:t>
            </w:r>
          </w:p>
        </w:tc>
        <w:tc>
          <w:tcPr>
            <w:tcW w:w="2202" w:type="dxa"/>
          </w:tcPr>
          <w:p w14:paraId="062BD0F5" w14:textId="77777777" w:rsidR="003D21C1" w:rsidRDefault="003D21C1" w:rsidP="00446BF3">
            <w:r>
              <w:t>Tiny Piglets Nursery</w:t>
            </w:r>
          </w:p>
        </w:tc>
        <w:tc>
          <w:tcPr>
            <w:tcW w:w="3950" w:type="dxa"/>
          </w:tcPr>
          <w:p w14:paraId="6ADFD6AD" w14:textId="0424E270" w:rsidR="00BC2DF7" w:rsidRDefault="00BC2DF7" w:rsidP="00446BF3">
            <w:hyperlink r:id="rId16" w:history="1">
              <w:r w:rsidRPr="00202506">
                <w:rPr>
                  <w:rStyle w:val="Hyperlink"/>
                </w:rPr>
                <w:t>Anne.rabbit@tinypiglets.co.uk</w:t>
              </w:r>
            </w:hyperlink>
          </w:p>
          <w:p w14:paraId="59FC032C" w14:textId="5559A370" w:rsidR="003D21C1" w:rsidRDefault="003D21C1" w:rsidP="00446BF3">
            <w:r>
              <w:t xml:space="preserve"> 03456 891023</w:t>
            </w:r>
          </w:p>
        </w:tc>
        <w:tc>
          <w:tcPr>
            <w:tcW w:w="2191" w:type="dxa"/>
          </w:tcPr>
          <w:p w14:paraId="3412835B" w14:textId="77777777" w:rsidR="003D21C1" w:rsidRDefault="003D21C1" w:rsidP="00446BF3"/>
        </w:tc>
        <w:tc>
          <w:tcPr>
            <w:tcW w:w="2240" w:type="dxa"/>
          </w:tcPr>
          <w:p w14:paraId="454601C4" w14:textId="77777777" w:rsidR="003D21C1" w:rsidRDefault="003D21C1" w:rsidP="00446BF3">
            <w:r>
              <w:t>Yes</w:t>
            </w:r>
          </w:p>
        </w:tc>
      </w:tr>
      <w:tr w:rsidR="00805203" w14:paraId="4B0C6914" w14:textId="77777777" w:rsidTr="00446BF3">
        <w:trPr>
          <w:trHeight w:val="64"/>
        </w:trPr>
        <w:tc>
          <w:tcPr>
            <w:tcW w:w="2250" w:type="dxa"/>
          </w:tcPr>
          <w:p w14:paraId="740FAEBA" w14:textId="329E65FF" w:rsidR="00805203" w:rsidRDefault="009537B6" w:rsidP="00446BF3">
            <w:r>
              <w:lastRenderedPageBreak/>
              <w:t>Mrs Sheep</w:t>
            </w:r>
          </w:p>
        </w:tc>
        <w:tc>
          <w:tcPr>
            <w:tcW w:w="2618" w:type="dxa"/>
          </w:tcPr>
          <w:p w14:paraId="18AEFF39" w14:textId="47586A3A" w:rsidR="00805203" w:rsidRDefault="009537B6" w:rsidP="00446BF3">
            <w:r>
              <w:t>Peppa’s ELSA Practitioner</w:t>
            </w:r>
          </w:p>
        </w:tc>
        <w:tc>
          <w:tcPr>
            <w:tcW w:w="2202" w:type="dxa"/>
          </w:tcPr>
          <w:p w14:paraId="0C81E5AF" w14:textId="24EAE803" w:rsidR="00805203" w:rsidRDefault="009537B6" w:rsidP="00446BF3">
            <w:r>
              <w:t>Little Pig Primary School</w:t>
            </w:r>
          </w:p>
        </w:tc>
        <w:tc>
          <w:tcPr>
            <w:tcW w:w="3950" w:type="dxa"/>
          </w:tcPr>
          <w:p w14:paraId="1CA8C1BC" w14:textId="77777777" w:rsidR="00805203" w:rsidRDefault="00617FE1" w:rsidP="00446BF3">
            <w:hyperlink r:id="rId17" w:history="1">
              <w:r w:rsidRPr="00202506">
                <w:rPr>
                  <w:rStyle w:val="Hyperlink"/>
                </w:rPr>
                <w:t>Mrs.sheep@lpps.co.uk</w:t>
              </w:r>
            </w:hyperlink>
            <w:r>
              <w:t xml:space="preserve"> </w:t>
            </w:r>
          </w:p>
          <w:p w14:paraId="6E5511FC" w14:textId="467C84CC" w:rsidR="00617FE1" w:rsidRDefault="004D4812" w:rsidP="00446BF3">
            <w:r>
              <w:t>01234567899</w:t>
            </w:r>
          </w:p>
        </w:tc>
        <w:tc>
          <w:tcPr>
            <w:tcW w:w="2191" w:type="dxa"/>
          </w:tcPr>
          <w:p w14:paraId="509FDF37" w14:textId="77777777" w:rsidR="00805203" w:rsidRDefault="00805203" w:rsidP="00446BF3"/>
        </w:tc>
        <w:tc>
          <w:tcPr>
            <w:tcW w:w="2240" w:type="dxa"/>
          </w:tcPr>
          <w:p w14:paraId="204325C3" w14:textId="02FA83F4" w:rsidR="00805203" w:rsidRDefault="00BD4A91" w:rsidP="00446BF3">
            <w:r>
              <w:t>Yes</w:t>
            </w:r>
          </w:p>
        </w:tc>
      </w:tr>
      <w:tr w:rsidR="004D4812" w14:paraId="42D767C4" w14:textId="77777777" w:rsidTr="00446BF3">
        <w:trPr>
          <w:trHeight w:val="64"/>
        </w:trPr>
        <w:tc>
          <w:tcPr>
            <w:tcW w:w="2250" w:type="dxa"/>
          </w:tcPr>
          <w:p w14:paraId="713A1B28" w14:textId="3C49BC83" w:rsidR="004D4812" w:rsidRDefault="004D4812" w:rsidP="00446BF3">
            <w:r>
              <w:t>Miss Fran Fox</w:t>
            </w:r>
          </w:p>
        </w:tc>
        <w:tc>
          <w:tcPr>
            <w:tcW w:w="2618" w:type="dxa"/>
          </w:tcPr>
          <w:p w14:paraId="5D30D0F4" w14:textId="5AD2FDBC" w:rsidR="004D4812" w:rsidRDefault="004D4812" w:rsidP="00446BF3">
            <w:r>
              <w:t xml:space="preserve">Family Support worker </w:t>
            </w:r>
          </w:p>
        </w:tc>
        <w:tc>
          <w:tcPr>
            <w:tcW w:w="2202" w:type="dxa"/>
          </w:tcPr>
          <w:p w14:paraId="34CD118F" w14:textId="7236AFCE" w:rsidR="004D4812" w:rsidRDefault="004D4812" w:rsidP="00446BF3">
            <w:r>
              <w:t>Caring for Communities and People (CCP)</w:t>
            </w:r>
          </w:p>
        </w:tc>
        <w:tc>
          <w:tcPr>
            <w:tcW w:w="3950" w:type="dxa"/>
          </w:tcPr>
          <w:p w14:paraId="00A0F72F" w14:textId="164938B3" w:rsidR="004D4812" w:rsidRDefault="00A7712A" w:rsidP="00446BF3">
            <w:hyperlink r:id="rId18" w:history="1">
              <w:r w:rsidRPr="00202506">
                <w:rPr>
                  <w:rStyle w:val="Hyperlink"/>
                </w:rPr>
                <w:t>Fran.Fox@ccp.org.uk</w:t>
              </w:r>
            </w:hyperlink>
          </w:p>
          <w:p w14:paraId="3A276A86" w14:textId="669267A6" w:rsidR="00A7712A" w:rsidRDefault="00BD4A91" w:rsidP="00446BF3">
            <w:r>
              <w:t>45678 901234</w:t>
            </w:r>
          </w:p>
        </w:tc>
        <w:tc>
          <w:tcPr>
            <w:tcW w:w="2191" w:type="dxa"/>
          </w:tcPr>
          <w:p w14:paraId="152E6CC6" w14:textId="77777777" w:rsidR="004D4812" w:rsidRDefault="004D4812" w:rsidP="00446BF3"/>
        </w:tc>
        <w:tc>
          <w:tcPr>
            <w:tcW w:w="2240" w:type="dxa"/>
          </w:tcPr>
          <w:p w14:paraId="310FB675" w14:textId="61162270" w:rsidR="004D4812" w:rsidRDefault="00BD4A91" w:rsidP="00446BF3">
            <w:r>
              <w:t>Yes</w:t>
            </w:r>
          </w:p>
        </w:tc>
      </w:tr>
      <w:tr w:rsidR="003D21C1" w14:paraId="7EBB8E24" w14:textId="77777777" w:rsidTr="00446BF3">
        <w:trPr>
          <w:trHeight w:val="1639"/>
        </w:trPr>
        <w:tc>
          <w:tcPr>
            <w:tcW w:w="15451" w:type="dxa"/>
            <w:gridSpan w:val="6"/>
            <w:shd w:val="clear" w:color="auto" w:fill="D9F2D0" w:themeFill="accent6" w:themeFillTint="33"/>
          </w:tcPr>
          <w:p w14:paraId="0E94E0EC" w14:textId="77777777" w:rsidR="003D21C1" w:rsidRDefault="003D21C1" w:rsidP="00446BF3">
            <w:pPr>
              <w:pStyle w:val="NoSpacing"/>
              <w:rPr>
                <w:rFonts w:cs="Arial"/>
                <w:bCs/>
              </w:rPr>
            </w:pPr>
            <w:r w:rsidRPr="00116E7E">
              <w:rPr>
                <w:rFonts w:cs="Arial"/>
                <w:b/>
                <w:bCs/>
              </w:rPr>
              <w:t>Previous help and support – what support have the family already received?</w:t>
            </w:r>
            <w:r w:rsidRPr="00116E7E">
              <w:rPr>
                <w:rFonts w:cs="Arial"/>
              </w:rPr>
              <w:t xml:space="preserve"> </w:t>
            </w:r>
            <w:r w:rsidRPr="00116E7E">
              <w:rPr>
                <w:rFonts w:cs="Arial"/>
                <w:bCs/>
              </w:rPr>
              <w:t>This can include support from friends and family as well as support from professionals and services/agencies.</w:t>
            </w:r>
          </w:p>
          <w:p w14:paraId="00857E07" w14:textId="77777777" w:rsidR="003D21C1" w:rsidRPr="00116E7E" w:rsidRDefault="003D21C1" w:rsidP="00446BF3">
            <w:pPr>
              <w:pStyle w:val="ListParagraph"/>
              <w:numPr>
                <w:ilvl w:val="0"/>
                <w:numId w:val="1"/>
              </w:numPr>
              <w:rPr>
                <w:rFonts w:cs="Arial"/>
                <w:i/>
              </w:rPr>
            </w:pPr>
            <w:r w:rsidRPr="00116E7E">
              <w:rPr>
                <w:rFonts w:cs="Arial"/>
              </w:rPr>
              <w:t xml:space="preserve">What previous help has been offered to the child/family? </w:t>
            </w:r>
          </w:p>
          <w:p w14:paraId="1C40802D" w14:textId="77777777" w:rsidR="003D21C1" w:rsidRPr="00116E7E" w:rsidRDefault="003D21C1" w:rsidP="00446BF3">
            <w:pPr>
              <w:pStyle w:val="ListParagraph"/>
              <w:numPr>
                <w:ilvl w:val="0"/>
                <w:numId w:val="1"/>
              </w:numPr>
              <w:rPr>
                <w:rFonts w:cs="Arial"/>
                <w:iCs/>
              </w:rPr>
            </w:pPr>
            <w:r w:rsidRPr="00116E7E">
              <w:rPr>
                <w:rFonts w:cs="Arial"/>
                <w:iCs/>
              </w:rPr>
              <w:t>Who provided this support?</w:t>
            </w:r>
          </w:p>
          <w:p w14:paraId="71820993" w14:textId="77777777" w:rsidR="003D21C1" w:rsidRPr="00116E7E" w:rsidRDefault="003D21C1" w:rsidP="00446BF3">
            <w:pPr>
              <w:pStyle w:val="ListParagraph"/>
              <w:numPr>
                <w:ilvl w:val="0"/>
                <w:numId w:val="1"/>
              </w:numPr>
              <w:rPr>
                <w:rFonts w:cs="Arial"/>
                <w:i/>
              </w:rPr>
            </w:pPr>
            <w:r w:rsidRPr="00116E7E">
              <w:rPr>
                <w:rFonts w:cs="Arial"/>
                <w:iCs/>
              </w:rPr>
              <w:t xml:space="preserve">Was this support helpful? Why/why not? </w:t>
            </w:r>
          </w:p>
          <w:p w14:paraId="24B63FD5" w14:textId="77777777" w:rsidR="003D21C1" w:rsidRPr="00116E7E" w:rsidRDefault="003D21C1" w:rsidP="00446BF3">
            <w:pPr>
              <w:pStyle w:val="ListParagraph"/>
              <w:numPr>
                <w:ilvl w:val="0"/>
                <w:numId w:val="1"/>
              </w:numPr>
              <w:rPr>
                <w:rFonts w:cs="Arial"/>
                <w:i/>
              </w:rPr>
            </w:pPr>
            <w:r w:rsidRPr="00116E7E">
              <w:rPr>
                <w:rFonts w:cs="Arial"/>
              </w:rPr>
              <w:t xml:space="preserve">What was the outcome of this?  </w:t>
            </w:r>
          </w:p>
        </w:tc>
      </w:tr>
      <w:tr w:rsidR="003D21C1" w14:paraId="4A44BEE7" w14:textId="77777777" w:rsidTr="00446BF3">
        <w:trPr>
          <w:trHeight w:val="790"/>
        </w:trPr>
        <w:tc>
          <w:tcPr>
            <w:tcW w:w="15451" w:type="dxa"/>
            <w:gridSpan w:val="6"/>
          </w:tcPr>
          <w:p w14:paraId="7C48EB05" w14:textId="77777777" w:rsidR="003D21C1" w:rsidRDefault="003D21C1" w:rsidP="00446BF3"/>
          <w:p w14:paraId="146D070B" w14:textId="77777777" w:rsidR="003D21C1" w:rsidRDefault="003D21C1" w:rsidP="00446BF3">
            <w:r>
              <w:rPr>
                <w:rFonts w:ascii="Symbol" w:eastAsia="Symbol" w:hAnsi="Symbol" w:cs="Symbol"/>
              </w:rPr>
              <w:t>·</w:t>
            </w:r>
            <w:r>
              <w:t xml:space="preserve"> Peppa had pastoral support with Mrs Cat to help her understand her feelings. Peppa thought this was helpful, but Mrs Cat went on Maternity Leave and this support ended. </w:t>
            </w:r>
          </w:p>
          <w:p w14:paraId="35B3FDF3" w14:textId="77777777" w:rsidR="003D21C1" w:rsidRDefault="003D21C1" w:rsidP="00446BF3">
            <w:r>
              <w:rPr>
                <w:rFonts w:ascii="Symbol" w:eastAsia="Symbol" w:hAnsi="Symbol" w:cs="Symbol"/>
              </w:rPr>
              <w:t>·</w:t>
            </w:r>
            <w:r>
              <w:t xml:space="preserve"> Peppa met with the school health nurse, and this helped lead to the paediatrician referral.</w:t>
            </w:r>
          </w:p>
          <w:p w14:paraId="55221BA8" w14:textId="77777777" w:rsidR="003D21C1" w:rsidRDefault="003D21C1" w:rsidP="00446BF3"/>
          <w:p w14:paraId="188BE7B5" w14:textId="77777777" w:rsidR="003D21C1" w:rsidRDefault="003D21C1" w:rsidP="00446BF3"/>
        </w:tc>
      </w:tr>
    </w:tbl>
    <w:p w14:paraId="03BC5A0E" w14:textId="77777777" w:rsidR="00880B23" w:rsidRPr="00116E7E" w:rsidRDefault="00880B23">
      <w:pPr>
        <w:rPr>
          <w:u w:val="single"/>
        </w:rPr>
      </w:pPr>
    </w:p>
    <w:p w14:paraId="05CC678A" w14:textId="19829828" w:rsidR="00116E7E" w:rsidRPr="00116E7E" w:rsidRDefault="00116E7E" w:rsidP="00116E7E">
      <w:pPr>
        <w:pStyle w:val="NoSpacing"/>
        <w:jc w:val="center"/>
        <w:rPr>
          <w:b/>
          <w:bCs/>
          <w:u w:val="single"/>
        </w:rPr>
      </w:pPr>
      <w:r w:rsidRPr="00116E7E">
        <w:rPr>
          <w:b/>
          <w:bCs/>
          <w:u w:val="single"/>
        </w:rPr>
        <w:t xml:space="preserve">Section 3 – </w:t>
      </w:r>
      <w:r w:rsidR="00686E26">
        <w:rPr>
          <w:b/>
          <w:bCs/>
          <w:u w:val="single"/>
        </w:rPr>
        <w:t>General update</w:t>
      </w:r>
    </w:p>
    <w:p w14:paraId="6D7BA6FF" w14:textId="403CED9A" w:rsidR="00116E7E" w:rsidRPr="00EB0057" w:rsidRDefault="00EB0057" w:rsidP="00116E7E">
      <w:pPr>
        <w:pStyle w:val="NoSpacing"/>
        <w:jc w:val="center"/>
      </w:pPr>
      <w:r w:rsidRPr="00EB0057">
        <w:rPr>
          <w:bCs/>
        </w:rPr>
        <w:t>This should be written clearly and in language the family can understand.</w:t>
      </w:r>
    </w:p>
    <w:p w14:paraId="38BAD3E1" w14:textId="77777777" w:rsidR="00116E7E" w:rsidRPr="00116E7E" w:rsidRDefault="00116E7E" w:rsidP="00116E7E">
      <w:pPr>
        <w:pStyle w:val="NoSpacing"/>
      </w:pPr>
    </w:p>
    <w:tbl>
      <w:tblPr>
        <w:tblStyle w:val="TableGrid"/>
        <w:tblW w:w="15451" w:type="dxa"/>
        <w:tblInd w:w="-714" w:type="dxa"/>
        <w:tblLook w:val="04A0" w:firstRow="1" w:lastRow="0" w:firstColumn="1" w:lastColumn="0" w:noHBand="0" w:noVBand="1"/>
      </w:tblPr>
      <w:tblGrid>
        <w:gridCol w:w="15451"/>
      </w:tblGrid>
      <w:tr w:rsidR="00116E7E" w14:paraId="46D74DBB" w14:textId="77777777" w:rsidTr="7E464575">
        <w:tc>
          <w:tcPr>
            <w:tcW w:w="15451" w:type="dxa"/>
            <w:shd w:val="clear" w:color="auto" w:fill="DAE9F7" w:themeFill="text2" w:themeFillTint="1A"/>
          </w:tcPr>
          <w:p w14:paraId="5DCB2650" w14:textId="6939150C" w:rsidR="00EB0057" w:rsidRPr="00EB0057" w:rsidRDefault="00D525A2" w:rsidP="00EB0057">
            <w:pPr>
              <w:rPr>
                <w:b/>
                <w:sz w:val="18"/>
                <w:szCs w:val="18"/>
              </w:rPr>
            </w:pPr>
            <w:r>
              <w:rPr>
                <w:b/>
                <w:bCs/>
              </w:rPr>
              <w:t xml:space="preserve">What are we still worried about?  </w:t>
            </w:r>
            <w:r w:rsidR="0093463E" w:rsidRPr="0093463E">
              <w:rPr>
                <w:b/>
                <w:bCs/>
              </w:rPr>
              <w:t xml:space="preserve">What hasn’t gone as well as you </w:t>
            </w:r>
            <w:r>
              <w:rPr>
                <w:b/>
                <w:bCs/>
              </w:rPr>
              <w:t xml:space="preserve">had </w:t>
            </w:r>
            <w:r w:rsidR="0093463E" w:rsidRPr="0093463E">
              <w:rPr>
                <w:b/>
                <w:bCs/>
              </w:rPr>
              <w:t>hoped since we last met? Are there any new significant events/concerns that we are worried about?</w:t>
            </w:r>
            <w:r w:rsidR="0093463E">
              <w:t xml:space="preserve">  </w:t>
            </w:r>
            <w:r w:rsidR="00EB0057" w:rsidRPr="00EB0057">
              <w:t>Please include all the family’s views and those of any involved practitioners, in their own words where possible/appropriate.</w:t>
            </w:r>
            <w:r w:rsidR="00EB0057" w:rsidRPr="00EB0057">
              <w:br/>
            </w:r>
          </w:p>
          <w:p w14:paraId="5A208FC2" w14:textId="77777777" w:rsidR="00EB0057" w:rsidRPr="00EB0057" w:rsidRDefault="00EB0057" w:rsidP="00EB0057">
            <w:pPr>
              <w:rPr>
                <w:bCs/>
                <w:i/>
                <w:sz w:val="18"/>
                <w:szCs w:val="18"/>
              </w:rPr>
            </w:pPr>
            <w:r w:rsidRPr="00EB0057">
              <w:rPr>
                <w:bCs/>
                <w:i/>
                <w:sz w:val="18"/>
                <w:szCs w:val="18"/>
              </w:rPr>
              <w:t xml:space="preserve">Please consider the following: </w:t>
            </w:r>
          </w:p>
          <w:p w14:paraId="2E37F306" w14:textId="77777777" w:rsidR="00EB0057" w:rsidRPr="00EB0057" w:rsidRDefault="00EB0057" w:rsidP="00EB0057">
            <w:pPr>
              <w:numPr>
                <w:ilvl w:val="0"/>
                <w:numId w:val="1"/>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3372F616" w14:textId="77777777" w:rsidR="00EB0057" w:rsidRPr="00EB0057" w:rsidRDefault="00EB0057" w:rsidP="00EB0057">
            <w:pPr>
              <w:numPr>
                <w:ilvl w:val="0"/>
                <w:numId w:val="1"/>
              </w:numPr>
              <w:rPr>
                <w:bCs/>
                <w:i/>
                <w:sz w:val="18"/>
                <w:szCs w:val="18"/>
              </w:rPr>
            </w:pPr>
            <w:r w:rsidRPr="00EB0057">
              <w:rPr>
                <w:b/>
                <w:bCs/>
                <w:i/>
                <w:sz w:val="18"/>
                <w:szCs w:val="18"/>
              </w:rPr>
              <w:t>Parental Capacity:</w:t>
            </w:r>
            <w:r w:rsidRPr="00EB0057">
              <w:rPr>
                <w:bCs/>
                <w:i/>
                <w:sz w:val="18"/>
                <w:szCs w:val="18"/>
              </w:rPr>
              <w:t xml:space="preserve">  basic care, ability to ensure safety and protection, emotional warmth, stimulation, guidance and boundaries, stability, health, learning disability, substance use, communication</w:t>
            </w:r>
          </w:p>
          <w:p w14:paraId="5C5779B7" w14:textId="77777777" w:rsidR="00EB0057" w:rsidRPr="00EB0057" w:rsidRDefault="00EB0057" w:rsidP="00EB0057">
            <w:pPr>
              <w:numPr>
                <w:ilvl w:val="0"/>
                <w:numId w:val="1"/>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 family break ups, bereavements, transitions, house moves, school changes</w:t>
            </w:r>
          </w:p>
          <w:p w14:paraId="624D342B" w14:textId="77777777" w:rsidR="00116E7E" w:rsidRDefault="00116E7E"/>
        </w:tc>
      </w:tr>
      <w:tr w:rsidR="00116E7E" w14:paraId="10FC0A5A" w14:textId="77777777" w:rsidTr="7E464575">
        <w:tc>
          <w:tcPr>
            <w:tcW w:w="15451" w:type="dxa"/>
          </w:tcPr>
          <w:p w14:paraId="4BF8099F" w14:textId="77777777" w:rsidR="00116E7E" w:rsidRDefault="00116E7E"/>
          <w:p w14:paraId="3E0AF29B" w14:textId="14BB49ED" w:rsidR="00EB0057" w:rsidRPr="0009021F" w:rsidRDefault="00EB0057" w:rsidP="00EB0057">
            <w:pPr>
              <w:rPr>
                <w:rFonts w:cs="Arial"/>
                <w:b/>
                <w:bCs/>
                <w:u w:val="single"/>
              </w:rPr>
            </w:pPr>
            <w:r w:rsidRPr="0009021F">
              <w:rPr>
                <w:rFonts w:cs="Arial"/>
                <w:b/>
                <w:bCs/>
                <w:u w:val="single"/>
              </w:rPr>
              <w:lastRenderedPageBreak/>
              <w:t>Child’s/Young Person’s views</w:t>
            </w:r>
          </w:p>
          <w:p w14:paraId="4509F382" w14:textId="77777777" w:rsidR="00EB0057" w:rsidRDefault="00EB0057" w:rsidP="00EB0057">
            <w:pPr>
              <w:rPr>
                <w:rFonts w:cs="Arial"/>
                <w:u w:val="single"/>
              </w:rPr>
            </w:pPr>
          </w:p>
          <w:p w14:paraId="4758698B" w14:textId="77777777" w:rsidR="008771CB" w:rsidRPr="008771CB" w:rsidRDefault="008771CB" w:rsidP="00EB0057">
            <w:pPr>
              <w:rPr>
                <w:b/>
                <w:bCs/>
                <w:color w:val="EE0000"/>
              </w:rPr>
            </w:pPr>
            <w:r w:rsidRPr="008771CB">
              <w:rPr>
                <w:b/>
                <w:bCs/>
                <w:color w:val="EE0000"/>
              </w:rPr>
              <w:t xml:space="preserve">Peppa: </w:t>
            </w:r>
          </w:p>
          <w:p w14:paraId="189D6A75" w14:textId="77777777" w:rsidR="008771CB" w:rsidRDefault="008771CB" w:rsidP="00EB0057">
            <w:r>
              <w:rPr>
                <w:rFonts w:ascii="Symbol" w:eastAsia="Symbol" w:hAnsi="Symbol" w:cs="Symbol"/>
              </w:rPr>
              <w:t>·</w:t>
            </w:r>
            <w:r>
              <w:t xml:space="preserve"> Peppa said, “sometimes it’s hard talking about my feelings. I still get mad even though I try and stop.” Peppa said that the ways she’s learned to manage her feelings are “good,” but she doesn’t always remember to use them. </w:t>
            </w:r>
          </w:p>
          <w:p w14:paraId="1595D7A8" w14:textId="77777777" w:rsidR="008771CB" w:rsidRDefault="008771CB" w:rsidP="00EB0057">
            <w:r>
              <w:rPr>
                <w:rFonts w:ascii="Symbol" w:eastAsia="Symbol" w:hAnsi="Symbol" w:cs="Symbol"/>
              </w:rPr>
              <w:t>·</w:t>
            </w:r>
            <w:r>
              <w:t xml:space="preserve"> Peppa said, “mummy and daddy don’t give me what I want anymore. Now I have to do chores to get a treat.” </w:t>
            </w:r>
          </w:p>
          <w:p w14:paraId="13E50BFF" w14:textId="77777777" w:rsidR="008771CB" w:rsidRDefault="008771CB" w:rsidP="00EB0057">
            <w:r>
              <w:rPr>
                <w:rFonts w:ascii="Symbol" w:eastAsia="Symbol" w:hAnsi="Symbol" w:cs="Symbol"/>
              </w:rPr>
              <w:t>·</w:t>
            </w:r>
            <w:r>
              <w:t xml:space="preserve"> Peppa said that she still finds maths “tricky” and can have a hard time paying attention in class. </w:t>
            </w:r>
          </w:p>
          <w:p w14:paraId="76F63E14" w14:textId="77777777" w:rsidR="008771CB" w:rsidRDefault="008771CB" w:rsidP="00EB0057">
            <w:r>
              <w:rPr>
                <w:rFonts w:ascii="Symbol" w:eastAsia="Symbol" w:hAnsi="Symbol" w:cs="Symbol"/>
              </w:rPr>
              <w:t>·</w:t>
            </w:r>
            <w:r>
              <w:t xml:space="preserve"> Peppa said, “sometimes I think there’s something wrong with me. Things seem to be easy for everyone else. I feel different from my friends.” </w:t>
            </w:r>
          </w:p>
          <w:p w14:paraId="411C6A00" w14:textId="77777777" w:rsidR="008771CB" w:rsidRDefault="008771CB" w:rsidP="00EB0057"/>
          <w:p w14:paraId="040CD666" w14:textId="77777777" w:rsidR="008771CB" w:rsidRPr="008771CB" w:rsidRDefault="008771CB" w:rsidP="00EB0057">
            <w:pPr>
              <w:rPr>
                <w:b/>
                <w:bCs/>
                <w:color w:val="EE0000"/>
              </w:rPr>
            </w:pPr>
            <w:r w:rsidRPr="008771CB">
              <w:rPr>
                <w:b/>
                <w:bCs/>
                <w:color w:val="EE0000"/>
              </w:rPr>
              <w:t>George:</w:t>
            </w:r>
          </w:p>
          <w:p w14:paraId="6F72B211" w14:textId="26215622" w:rsidR="0060348E" w:rsidRDefault="3B19F5AF" w:rsidP="00EB0057">
            <w:pPr>
              <w:rPr>
                <w:rFonts w:cs="Arial"/>
                <w:u w:val="single"/>
              </w:rPr>
            </w:pPr>
            <w:r w:rsidRPr="1B7EFA3F">
              <w:rPr>
                <w:rFonts w:ascii="Symbol" w:eastAsia="Symbol" w:hAnsi="Symbol" w:cs="Symbol"/>
              </w:rPr>
              <w:t>·</w:t>
            </w:r>
            <w:r>
              <w:t xml:space="preserve"> When asked what might make him feel sad or worried, George picked up his dinosaur</w:t>
            </w:r>
            <w:r w:rsidR="16226902">
              <w:t>.</w:t>
            </w:r>
          </w:p>
          <w:p w14:paraId="3B90B285" w14:textId="77777777" w:rsidR="0060348E" w:rsidRDefault="0060348E" w:rsidP="00EB0057">
            <w:pPr>
              <w:rPr>
                <w:rFonts w:cs="Arial"/>
                <w:u w:val="single"/>
              </w:rPr>
            </w:pPr>
          </w:p>
          <w:p w14:paraId="38892786" w14:textId="77777777" w:rsidR="0060348E" w:rsidRPr="00EB0057" w:rsidRDefault="0060348E" w:rsidP="00EB0057">
            <w:pPr>
              <w:rPr>
                <w:rFonts w:cs="Arial"/>
                <w:u w:val="single"/>
              </w:rPr>
            </w:pPr>
          </w:p>
          <w:p w14:paraId="29CF9BD8" w14:textId="01D4F575" w:rsidR="00EB0057" w:rsidRPr="0009021F" w:rsidRDefault="00EB0057" w:rsidP="00EB0057">
            <w:pPr>
              <w:rPr>
                <w:rFonts w:cs="Arial"/>
                <w:b/>
                <w:bCs/>
                <w:u w:val="single"/>
              </w:rPr>
            </w:pPr>
            <w:r w:rsidRPr="0009021F">
              <w:rPr>
                <w:rFonts w:cs="Arial"/>
                <w:b/>
                <w:bCs/>
                <w:u w:val="single"/>
              </w:rPr>
              <w:t>Parents’</w:t>
            </w:r>
            <w:r w:rsidR="003F63F8">
              <w:rPr>
                <w:rFonts w:cs="Arial"/>
                <w:b/>
                <w:bCs/>
                <w:u w:val="single"/>
              </w:rPr>
              <w:t>/other family member’s</w:t>
            </w:r>
            <w:r w:rsidRPr="0009021F">
              <w:rPr>
                <w:rFonts w:cs="Arial"/>
                <w:b/>
                <w:bCs/>
                <w:u w:val="single"/>
              </w:rPr>
              <w:t xml:space="preserve"> views</w:t>
            </w:r>
          </w:p>
          <w:p w14:paraId="1C9A6A3D" w14:textId="77777777" w:rsidR="00EB0057" w:rsidRDefault="00EB0057" w:rsidP="00EB0057">
            <w:pPr>
              <w:rPr>
                <w:rFonts w:cs="Arial"/>
                <w:u w:val="single"/>
              </w:rPr>
            </w:pPr>
          </w:p>
          <w:p w14:paraId="4E29B6B7" w14:textId="77777777" w:rsidR="003F63F8" w:rsidRPr="003F63F8" w:rsidRDefault="003F63F8" w:rsidP="00EB0057">
            <w:pPr>
              <w:rPr>
                <w:b/>
                <w:bCs/>
                <w:color w:val="EE0000"/>
              </w:rPr>
            </w:pPr>
            <w:r w:rsidRPr="003F63F8">
              <w:rPr>
                <w:b/>
                <w:bCs/>
                <w:color w:val="EE0000"/>
              </w:rPr>
              <w:t xml:space="preserve">Mummy and Daddy Pig: </w:t>
            </w:r>
          </w:p>
          <w:p w14:paraId="65BE20A9" w14:textId="77777777" w:rsidR="003F63F8" w:rsidRDefault="003F63F8" w:rsidP="00EB0057">
            <w:r>
              <w:rPr>
                <w:rFonts w:ascii="Symbol" w:eastAsia="Symbol" w:hAnsi="Symbol" w:cs="Symbol"/>
              </w:rPr>
              <w:t>·</w:t>
            </w:r>
            <w:r>
              <w:t xml:space="preserve"> Mummy and Daddy Pig said that Peppa still expects treats and can have a tantrum if she doesn’t get what she wants. Both parents said this happens less often than before and they realise this could take time to get better. Daddy said that the new routines seem to be working, but progress is slower than he thought it would be. </w:t>
            </w:r>
          </w:p>
          <w:p w14:paraId="5481E38C" w14:textId="77777777" w:rsidR="003F63F8" w:rsidRDefault="003F63F8" w:rsidP="00EB0057">
            <w:r>
              <w:rPr>
                <w:rFonts w:ascii="Symbol" w:eastAsia="Symbol" w:hAnsi="Symbol" w:cs="Symbol"/>
              </w:rPr>
              <w:t>·</w:t>
            </w:r>
            <w:r>
              <w:t xml:space="preserve"> Mummy Pig said that Peppa is on the waiting list for an ADHD assessment, but it could be months before the assessment happens. </w:t>
            </w:r>
          </w:p>
          <w:p w14:paraId="17B5611E" w14:textId="77777777" w:rsidR="003F63F8" w:rsidRDefault="003F63F8" w:rsidP="00EB0057"/>
          <w:p w14:paraId="61E0D226" w14:textId="77777777" w:rsidR="003F63F8" w:rsidRPr="003F63F8" w:rsidRDefault="003F63F8" w:rsidP="00EB0057">
            <w:pPr>
              <w:rPr>
                <w:b/>
                <w:bCs/>
                <w:color w:val="EE0000"/>
              </w:rPr>
            </w:pPr>
            <w:r w:rsidRPr="003F63F8">
              <w:rPr>
                <w:b/>
                <w:bCs/>
                <w:color w:val="EE0000"/>
              </w:rPr>
              <w:t>Granny and Grandpa Pig:</w:t>
            </w:r>
          </w:p>
          <w:p w14:paraId="61638C9D" w14:textId="08EAF438" w:rsidR="008771CB" w:rsidRDefault="003F63F8" w:rsidP="00EB0057">
            <w:pPr>
              <w:rPr>
                <w:rFonts w:cs="Arial"/>
                <w:u w:val="single"/>
              </w:rPr>
            </w:pPr>
            <w:r>
              <w:rPr>
                <w:rFonts w:ascii="Symbol" w:eastAsia="Symbol" w:hAnsi="Symbol" w:cs="Symbol"/>
              </w:rPr>
              <w:t>·</w:t>
            </w:r>
            <w:r>
              <w:t xml:space="preserve"> Granny said that she and Grandpa are grateful to spend more time with the grandchildren but can find it hard to keep up with them. Despite this, Granny and Grandpa said they are happy to help.</w:t>
            </w:r>
          </w:p>
          <w:p w14:paraId="6344FA8A" w14:textId="77777777" w:rsidR="003F63F8" w:rsidRDefault="003F63F8" w:rsidP="00EB0057">
            <w:pPr>
              <w:rPr>
                <w:rFonts w:cs="Arial"/>
                <w:u w:val="single"/>
              </w:rPr>
            </w:pPr>
          </w:p>
          <w:p w14:paraId="595A3B1F" w14:textId="77777777" w:rsidR="003F63F8" w:rsidRPr="00EB0057" w:rsidRDefault="003F63F8" w:rsidP="00EB0057">
            <w:pPr>
              <w:rPr>
                <w:rFonts w:cs="Arial"/>
                <w:u w:val="single"/>
              </w:rPr>
            </w:pPr>
          </w:p>
          <w:p w14:paraId="6AEA658C" w14:textId="77777777" w:rsidR="00EB0057" w:rsidRDefault="00EB0057" w:rsidP="00EB0057">
            <w:pPr>
              <w:rPr>
                <w:rFonts w:cs="Arial"/>
                <w:b/>
                <w:bCs/>
                <w:u w:val="single"/>
              </w:rPr>
            </w:pPr>
            <w:r w:rsidRPr="0009021F">
              <w:rPr>
                <w:rFonts w:cs="Arial"/>
                <w:b/>
                <w:bCs/>
                <w:u w:val="single"/>
              </w:rPr>
              <w:t>School’s views</w:t>
            </w:r>
          </w:p>
          <w:p w14:paraId="4BEA8AFB" w14:textId="77777777" w:rsidR="00D22569" w:rsidRDefault="00D22569" w:rsidP="00EB0057">
            <w:pPr>
              <w:rPr>
                <w:rFonts w:cs="Arial"/>
                <w:b/>
                <w:bCs/>
                <w:u w:val="single"/>
              </w:rPr>
            </w:pPr>
          </w:p>
          <w:p w14:paraId="45DDA61A" w14:textId="77777777" w:rsidR="00D22569" w:rsidRPr="00D22569" w:rsidRDefault="00D22569" w:rsidP="00EB0057">
            <w:pPr>
              <w:rPr>
                <w:b/>
                <w:bCs/>
                <w:color w:val="EE0000"/>
              </w:rPr>
            </w:pPr>
            <w:r w:rsidRPr="00D22569">
              <w:rPr>
                <w:b/>
                <w:bCs/>
                <w:color w:val="EE0000"/>
              </w:rPr>
              <w:t xml:space="preserve">Mrs Gazelle: </w:t>
            </w:r>
          </w:p>
          <w:p w14:paraId="434DB003" w14:textId="77777777" w:rsidR="00D22569" w:rsidRDefault="00D22569" w:rsidP="00EB0057">
            <w:r>
              <w:rPr>
                <w:rFonts w:ascii="Symbol" w:eastAsia="Symbol" w:hAnsi="Symbol" w:cs="Symbol"/>
              </w:rPr>
              <w:t>·</w:t>
            </w:r>
            <w:r>
              <w:t xml:space="preserve"> Mrs Gazelle said that Peppa is focusing better, but she can still be easily distracted. Mrs Gazelle said that Peppa likes to chat with her friends which can disrupt their learning. </w:t>
            </w:r>
          </w:p>
          <w:p w14:paraId="6CDD1561" w14:textId="77777777" w:rsidR="00D22569" w:rsidRDefault="00D22569" w:rsidP="00EB0057">
            <w:r>
              <w:rPr>
                <w:rFonts w:ascii="Symbol" w:eastAsia="Symbol" w:hAnsi="Symbol" w:cs="Symbol"/>
              </w:rPr>
              <w:lastRenderedPageBreak/>
              <w:t>·</w:t>
            </w:r>
            <w:r>
              <w:t xml:space="preserve"> Mrs Gazelle said that Peppa is getting along better with her friends and fewer issues have been brought to her attention. However, Mrs Gazelle said that she still sees Peppa shouting and storming off when she gets frustrated or if things don’t go her way. </w:t>
            </w:r>
          </w:p>
          <w:p w14:paraId="6429C9CC" w14:textId="77777777" w:rsidR="00D22569" w:rsidRDefault="00D22569" w:rsidP="00EB0057">
            <w:r>
              <w:rPr>
                <w:rFonts w:ascii="Symbol" w:eastAsia="Symbol" w:hAnsi="Symbol" w:cs="Symbol"/>
              </w:rPr>
              <w:t>·</w:t>
            </w:r>
            <w:r>
              <w:t xml:space="preserve"> Mrs Gazelle said that Peppa is still having a hard time in maths. </w:t>
            </w:r>
          </w:p>
          <w:p w14:paraId="6500BE6D" w14:textId="77777777" w:rsidR="00D22569" w:rsidRDefault="00D22569" w:rsidP="00EB0057"/>
          <w:p w14:paraId="668F8FB8" w14:textId="77777777" w:rsidR="00D22569" w:rsidRPr="00CD4C4D" w:rsidRDefault="00D22569" w:rsidP="00EB0057">
            <w:pPr>
              <w:rPr>
                <w:b/>
                <w:bCs/>
                <w:color w:val="EE0000"/>
              </w:rPr>
            </w:pPr>
            <w:r w:rsidRPr="00CD4C4D">
              <w:rPr>
                <w:b/>
                <w:bCs/>
                <w:color w:val="EE0000"/>
              </w:rPr>
              <w:t xml:space="preserve">Mr Bull: </w:t>
            </w:r>
          </w:p>
          <w:p w14:paraId="2EFFF90A" w14:textId="3F40F1D2" w:rsidR="00D22569" w:rsidRDefault="2F8EA53B" w:rsidP="00EB0057">
            <w:r w:rsidRPr="7E464575">
              <w:rPr>
                <w:rFonts w:ascii="Symbol" w:eastAsia="Symbol" w:hAnsi="Symbol" w:cs="Symbol"/>
              </w:rPr>
              <w:t>·</w:t>
            </w:r>
            <w:r>
              <w:t xml:space="preserve"> Mr Bull said, “Peppa’s attendance is generally quite good</w:t>
            </w:r>
            <w:r w:rsidR="3CEFC44F">
              <w:t xml:space="preserve"> (9</w:t>
            </w:r>
            <w:r w:rsidR="04D233DB">
              <w:t>8</w:t>
            </w:r>
            <w:r w:rsidR="3CEFC44F">
              <w:t>%)</w:t>
            </w:r>
            <w:r w:rsidR="2F72FA2F">
              <w:t>,</w:t>
            </w:r>
            <w:r w:rsidR="00A0F756">
              <w:t xml:space="preserve"> bu</w:t>
            </w:r>
            <w:r w:rsidR="1648E46C">
              <w:t>t she</w:t>
            </w:r>
            <w:r w:rsidR="4D086886">
              <w:t xml:space="preserve"> has</w:t>
            </w:r>
            <w:r w:rsidR="1648E46C">
              <w:t xml:space="preserve"> had </w:t>
            </w:r>
            <w:r w:rsidR="265D8555">
              <w:t>8 late marks this term (out of 20 sessions)</w:t>
            </w:r>
            <w:r w:rsidR="00A0F756">
              <w:t>.</w:t>
            </w:r>
            <w:r w:rsidR="7A2CD906">
              <w:t xml:space="preserve">  This is an improvement but</w:t>
            </w:r>
            <w:r w:rsidR="00A0F756">
              <w:t xml:space="preserve"> </w:t>
            </w:r>
            <w:r w:rsidR="71B80083">
              <w:t>i</w:t>
            </w:r>
            <w:r>
              <w:t>deally, she wouldn’t be late</w:t>
            </w:r>
            <w:r w:rsidR="753D9902">
              <w:t xml:space="preserve"> at all</w:t>
            </w:r>
            <w:r>
              <w:t xml:space="preserve"> as this can disrupt her settling in and learning.” </w:t>
            </w:r>
          </w:p>
          <w:p w14:paraId="35BD3346" w14:textId="77777777" w:rsidR="00D22569" w:rsidRDefault="00D22569" w:rsidP="00EB0057"/>
          <w:p w14:paraId="6C1B9385" w14:textId="77777777" w:rsidR="006E48BA" w:rsidRDefault="00D22569" w:rsidP="00EB0057">
            <w:pPr>
              <w:rPr>
                <w:color w:val="EE0000"/>
              </w:rPr>
            </w:pPr>
            <w:r w:rsidRPr="00CD4C4D">
              <w:rPr>
                <w:b/>
                <w:bCs/>
                <w:color w:val="EE0000"/>
              </w:rPr>
              <w:t>Mrs Sheep:</w:t>
            </w:r>
            <w:r w:rsidRPr="00CD4C4D">
              <w:rPr>
                <w:color w:val="EE0000"/>
              </w:rPr>
              <w:t xml:space="preserve"> </w:t>
            </w:r>
          </w:p>
          <w:p w14:paraId="5442EAAC" w14:textId="3AEB334B" w:rsidR="00D22569" w:rsidRDefault="00D22569" w:rsidP="00EB0057">
            <w:r>
              <w:rPr>
                <w:rFonts w:ascii="Symbol" w:eastAsia="Symbol" w:hAnsi="Symbol" w:cs="Symbol"/>
              </w:rPr>
              <w:t>·</w:t>
            </w:r>
            <w:r>
              <w:t xml:space="preserve"> Mrs Sheep said that her work with Peppa is ongoing. Mrs Sheep said that Peppa has been open about how she’s feeling and has taken new ideas for managing her emotions on board. Mrs Sheep said that Peppa has expressed worries about being different from the other children. Mrs Sheep said, “I worry about Peppa’s self-esteem.” </w:t>
            </w:r>
          </w:p>
          <w:p w14:paraId="5A46CF26" w14:textId="77777777" w:rsidR="00D22569" w:rsidRDefault="00D22569" w:rsidP="00EB0057"/>
          <w:p w14:paraId="4D95F318" w14:textId="77777777" w:rsidR="00D22569" w:rsidRPr="0056734D" w:rsidRDefault="00D22569" w:rsidP="00EB0057">
            <w:pPr>
              <w:rPr>
                <w:b/>
                <w:bCs/>
                <w:color w:val="EE0000"/>
              </w:rPr>
            </w:pPr>
            <w:r w:rsidRPr="0056734D">
              <w:rPr>
                <w:b/>
                <w:bCs/>
                <w:color w:val="EE0000"/>
              </w:rPr>
              <w:t xml:space="preserve">Miss Rabbit: </w:t>
            </w:r>
          </w:p>
          <w:p w14:paraId="3337CB4D" w14:textId="6985D053" w:rsidR="00D22569" w:rsidRPr="0009021F" w:rsidRDefault="00D22569" w:rsidP="00EB0057">
            <w:pPr>
              <w:rPr>
                <w:rFonts w:cs="Arial"/>
                <w:b/>
                <w:bCs/>
                <w:u w:val="single"/>
              </w:rPr>
            </w:pPr>
            <w:r>
              <w:rPr>
                <w:rFonts w:ascii="Symbol" w:eastAsia="Symbol" w:hAnsi="Symbol" w:cs="Symbol"/>
              </w:rPr>
              <w:t>·</w:t>
            </w:r>
            <w:r>
              <w:t xml:space="preserve"> George is still having a hard time sharing. This could be a phase, but we’ll keep an eye on it.</w:t>
            </w:r>
          </w:p>
          <w:p w14:paraId="3D469F53" w14:textId="77777777" w:rsidR="00EB0057" w:rsidRPr="00EB0057" w:rsidRDefault="00EB0057" w:rsidP="00EB0057">
            <w:pPr>
              <w:rPr>
                <w:rFonts w:cs="Arial"/>
                <w:u w:val="single"/>
              </w:rPr>
            </w:pPr>
          </w:p>
          <w:p w14:paraId="595B098B" w14:textId="77777777" w:rsidR="00EB0057" w:rsidRPr="0009021F" w:rsidRDefault="00EB0057" w:rsidP="00EB0057">
            <w:pPr>
              <w:rPr>
                <w:rFonts w:cs="Arial"/>
                <w:b/>
                <w:bCs/>
                <w:u w:val="single"/>
              </w:rPr>
            </w:pPr>
            <w:r w:rsidRPr="0009021F">
              <w:rPr>
                <w:rFonts w:cs="Arial"/>
                <w:b/>
                <w:bCs/>
                <w:u w:val="single"/>
              </w:rPr>
              <w:t>Other professionals’ views</w:t>
            </w:r>
          </w:p>
          <w:p w14:paraId="36969277" w14:textId="77777777" w:rsidR="00EB0057" w:rsidRDefault="00EB0057"/>
          <w:p w14:paraId="412653A4" w14:textId="77777777" w:rsidR="0056734D" w:rsidRDefault="0056734D">
            <w:r w:rsidRPr="0056734D">
              <w:rPr>
                <w:b/>
                <w:bCs/>
                <w:color w:val="EE0000"/>
              </w:rPr>
              <w:t>Dr Brown Bear</w:t>
            </w:r>
            <w:r w:rsidRPr="0056734D">
              <w:rPr>
                <w:color w:val="EE0000"/>
              </w:rPr>
              <w:t xml:space="preserve"> </w:t>
            </w:r>
            <w:r>
              <w:t xml:space="preserve">(Dr Brown Bear was unable to attend the meeting so his views were gathered by Mrs Gazelle in a phone conversation.) </w:t>
            </w:r>
          </w:p>
          <w:p w14:paraId="64222B79" w14:textId="77777777" w:rsidR="0056734D" w:rsidRDefault="0056734D">
            <w:r>
              <w:rPr>
                <w:rFonts w:ascii="Symbol" w:eastAsia="Symbol" w:hAnsi="Symbol" w:cs="Symbol"/>
              </w:rPr>
              <w:t>·</w:t>
            </w:r>
            <w:r>
              <w:t xml:space="preserve"> The waiting list for an ADHD assessment is long. The family may need support in the meantime. </w:t>
            </w:r>
          </w:p>
          <w:p w14:paraId="007A2529" w14:textId="77777777" w:rsidR="0056734D" w:rsidRDefault="0056734D"/>
          <w:p w14:paraId="62EB6DD3" w14:textId="77777777" w:rsidR="0056734D" w:rsidRPr="0056734D" w:rsidRDefault="0056734D">
            <w:pPr>
              <w:rPr>
                <w:b/>
                <w:bCs/>
                <w:color w:val="EE0000"/>
              </w:rPr>
            </w:pPr>
            <w:r w:rsidRPr="0056734D">
              <w:rPr>
                <w:b/>
                <w:bCs/>
                <w:color w:val="EE0000"/>
              </w:rPr>
              <w:t xml:space="preserve">Miss Fox </w:t>
            </w:r>
          </w:p>
          <w:p w14:paraId="63CD24E6" w14:textId="0FC7AE6A" w:rsidR="0056734D" w:rsidRDefault="0056734D">
            <w:r>
              <w:rPr>
                <w:rFonts w:ascii="Symbol" w:eastAsia="Symbol" w:hAnsi="Symbol" w:cs="Symbol"/>
              </w:rPr>
              <w:t>·</w:t>
            </w:r>
            <w:r>
              <w:t xml:space="preserve"> Miss Fox said that she her work with the family will be ongoing. Miss Fox said that Mummy and Daddy can approach situations differently and she will continue to work with them to find compromises, so they are united for the children. </w:t>
            </w:r>
          </w:p>
          <w:p w14:paraId="4405E7B7" w14:textId="77777777" w:rsidR="0056734D" w:rsidRDefault="0056734D">
            <w:r>
              <w:rPr>
                <w:rFonts w:ascii="Symbol" w:eastAsia="Symbol" w:hAnsi="Symbol" w:cs="Symbol"/>
              </w:rPr>
              <w:t>·</w:t>
            </w:r>
            <w:r>
              <w:t xml:space="preserve"> Miss Fox said that Peppa and George struggle when Mummy and Daddy are firm and hold boundaries and rules. Miss Fox said that she will help Mummy and Daddy make a plan to manage Peppa and George’s outbursts and tantrums as it can be difficult to handle them in the moment.</w:t>
            </w:r>
          </w:p>
          <w:p w14:paraId="7626653C" w14:textId="31972DE0" w:rsidR="0056734D" w:rsidRDefault="0056734D">
            <w:r>
              <w:rPr>
                <w:rFonts w:ascii="Symbol" w:eastAsia="Symbol" w:hAnsi="Symbol" w:cs="Symbol"/>
              </w:rPr>
              <w:t>·</w:t>
            </w:r>
            <w:r>
              <w:t xml:space="preserve"> Miss Fox said that Mummy and Daddy are still finding mornings tricky and that it can be hard to get the children to school on time. Miss Fox said they will work on this as well.</w:t>
            </w:r>
          </w:p>
          <w:p w14:paraId="49BF345F" w14:textId="77777777" w:rsidR="0056734D" w:rsidRDefault="0056734D"/>
          <w:p w14:paraId="4CCDDF4A" w14:textId="77777777" w:rsidR="0056734D" w:rsidRDefault="0056734D"/>
        </w:tc>
      </w:tr>
      <w:tr w:rsidR="00116E7E" w14:paraId="39AE691C" w14:textId="77777777" w:rsidTr="7E464575">
        <w:tc>
          <w:tcPr>
            <w:tcW w:w="15451" w:type="dxa"/>
            <w:shd w:val="clear" w:color="auto" w:fill="DAE9F7" w:themeFill="text2" w:themeFillTint="1A"/>
          </w:tcPr>
          <w:p w14:paraId="3025EAD3" w14:textId="0E477A9F" w:rsidR="00116E7E" w:rsidRPr="00EB0057" w:rsidRDefault="00EB0057">
            <w:r w:rsidRPr="00EB0057">
              <w:rPr>
                <w:rFonts w:cs="Arial"/>
                <w:b/>
                <w:bCs/>
              </w:rPr>
              <w:lastRenderedPageBreak/>
              <w:t xml:space="preserve">Are there any complicating factors? </w:t>
            </w:r>
            <w:r w:rsidRPr="00EB0057">
              <w:rPr>
                <w:rFonts w:cs="Arial"/>
              </w:rPr>
              <w:t>Are there any things in the family’s life that make these worries harder to sort out? E.g. Disability, illness, addiction, poverty, housing, bereavement, or loss.</w:t>
            </w:r>
          </w:p>
        </w:tc>
      </w:tr>
      <w:tr w:rsidR="00116E7E" w14:paraId="5A73C92B" w14:textId="77777777" w:rsidTr="7E464575">
        <w:tc>
          <w:tcPr>
            <w:tcW w:w="15451" w:type="dxa"/>
          </w:tcPr>
          <w:p w14:paraId="4D35229D" w14:textId="77777777" w:rsidR="00BF56BC" w:rsidRDefault="00BF56BC" w:rsidP="00BF56BC"/>
          <w:p w14:paraId="73032372" w14:textId="4B0B590D" w:rsidR="00EB0057" w:rsidRDefault="00BF56BC" w:rsidP="00E47335">
            <w:pPr>
              <w:pStyle w:val="ListParagraph"/>
              <w:numPr>
                <w:ilvl w:val="0"/>
                <w:numId w:val="1"/>
              </w:numPr>
            </w:pPr>
            <w:r>
              <w:t>Grandpa Pig has been unwell recently and is currently having tests at the hospital.  This is causing extra stress and worry for the family.</w:t>
            </w:r>
          </w:p>
        </w:tc>
      </w:tr>
      <w:tr w:rsidR="00116E7E" w14:paraId="480EB3D4" w14:textId="77777777" w:rsidTr="7E464575">
        <w:tc>
          <w:tcPr>
            <w:tcW w:w="15451" w:type="dxa"/>
            <w:shd w:val="clear" w:color="auto" w:fill="DAE9F7" w:themeFill="text2" w:themeFillTint="1A"/>
          </w:tcPr>
          <w:p w14:paraId="45235CA7" w14:textId="153D72C5" w:rsidR="00E9428C" w:rsidRPr="00E9428C" w:rsidRDefault="00E9428C">
            <w:pPr>
              <w:rPr>
                <w:b/>
                <w:bCs/>
              </w:rPr>
            </w:pPr>
            <w:r w:rsidRPr="00E9428C">
              <w:rPr>
                <w:b/>
                <w:bCs/>
              </w:rPr>
              <w:t>What has been going well since we last met?</w:t>
            </w:r>
          </w:p>
          <w:p w14:paraId="2A70560B" w14:textId="7BF01A06" w:rsidR="00116E7E" w:rsidRDefault="00EB0057">
            <w:pPr>
              <w:rPr>
                <w:bCs/>
              </w:rPr>
            </w:pPr>
            <w:r w:rsidRPr="00EB0057">
              <w:rPr>
                <w:bCs/>
              </w:rPr>
              <w:t>Include the views of all family members and the views of anyone supporting the family, using their own words where possible/appropriate.</w:t>
            </w:r>
          </w:p>
          <w:p w14:paraId="7D92DF3C" w14:textId="77777777" w:rsidR="00EB0057" w:rsidRPr="00EB0057" w:rsidRDefault="00EB0057">
            <w:pPr>
              <w:rPr>
                <w:bCs/>
                <w:sz w:val="18"/>
                <w:szCs w:val="18"/>
              </w:rPr>
            </w:pPr>
          </w:p>
          <w:p w14:paraId="7187D562" w14:textId="77777777" w:rsidR="00EB0057" w:rsidRPr="00EB0057" w:rsidRDefault="00EB0057" w:rsidP="00EB0057">
            <w:pPr>
              <w:rPr>
                <w:bCs/>
                <w:i/>
                <w:sz w:val="18"/>
                <w:szCs w:val="18"/>
              </w:rPr>
            </w:pPr>
            <w:r w:rsidRPr="00EB0057">
              <w:rPr>
                <w:bCs/>
                <w:i/>
                <w:sz w:val="18"/>
                <w:szCs w:val="18"/>
              </w:rPr>
              <w:t>Please consider:</w:t>
            </w:r>
          </w:p>
          <w:p w14:paraId="0311F576" w14:textId="77777777" w:rsidR="00EB0057" w:rsidRPr="00EB0057" w:rsidRDefault="00EB0057" w:rsidP="00EB0057">
            <w:pPr>
              <w:numPr>
                <w:ilvl w:val="0"/>
                <w:numId w:val="2"/>
              </w:numPr>
              <w:rPr>
                <w:bCs/>
                <w:i/>
                <w:sz w:val="18"/>
                <w:szCs w:val="18"/>
              </w:rPr>
            </w:pPr>
            <w:r w:rsidRPr="00EB0057">
              <w:rPr>
                <w:b/>
                <w:bCs/>
                <w:i/>
                <w:sz w:val="18"/>
                <w:szCs w:val="18"/>
              </w:rPr>
              <w:t>Child’s/Young person’s Development:</w:t>
            </w:r>
            <w:r w:rsidRPr="00EB0057">
              <w:rPr>
                <w:bCs/>
                <w:i/>
                <w:sz w:val="18"/>
                <w:szCs w:val="18"/>
              </w:rPr>
              <w:t xml:space="preserve"> health, speech, language and communication development, emotional and social development, behavioural/physical/cognitive/educational development, identity, self-esteem, self-image, social presentation, relationships with family, self-care skills and independence</w:t>
            </w:r>
          </w:p>
          <w:p w14:paraId="63024FDC" w14:textId="77777777" w:rsidR="00EB0057" w:rsidRDefault="00EB0057" w:rsidP="00EB0057">
            <w:pPr>
              <w:numPr>
                <w:ilvl w:val="0"/>
                <w:numId w:val="2"/>
              </w:numPr>
              <w:rPr>
                <w:bCs/>
                <w:i/>
                <w:sz w:val="18"/>
                <w:szCs w:val="18"/>
              </w:rPr>
            </w:pPr>
            <w:r w:rsidRPr="00EB0057">
              <w:rPr>
                <w:b/>
                <w:bCs/>
                <w:i/>
                <w:sz w:val="18"/>
                <w:szCs w:val="18"/>
              </w:rPr>
              <w:t>Parenting Capacity:</w:t>
            </w:r>
            <w:r w:rsidRPr="00EB0057">
              <w:rPr>
                <w:bCs/>
                <w:i/>
                <w:sz w:val="18"/>
                <w:szCs w:val="18"/>
              </w:rPr>
              <w:t xml:space="preserve"> basic care, ability to ensure safety and protection, emotional warmth, stimulation, guidance and boundaries, stability, health, communication </w:t>
            </w:r>
          </w:p>
          <w:p w14:paraId="1EE00118" w14:textId="6ABE9A44" w:rsidR="00EB0057" w:rsidRPr="00EB0057" w:rsidRDefault="00EB0057" w:rsidP="00EB0057">
            <w:pPr>
              <w:numPr>
                <w:ilvl w:val="0"/>
                <w:numId w:val="2"/>
              </w:numPr>
              <w:rPr>
                <w:bCs/>
                <w:i/>
                <w:sz w:val="18"/>
                <w:szCs w:val="18"/>
              </w:rPr>
            </w:pPr>
            <w:r w:rsidRPr="00EB0057">
              <w:rPr>
                <w:b/>
                <w:bCs/>
                <w:i/>
                <w:sz w:val="18"/>
                <w:szCs w:val="18"/>
              </w:rPr>
              <w:t>Family and Community:</w:t>
            </w:r>
            <w:r w:rsidRPr="00EB0057">
              <w:rPr>
                <w:bCs/>
                <w:i/>
                <w:sz w:val="18"/>
                <w:szCs w:val="18"/>
              </w:rPr>
              <w:t xml:space="preserve"> family history, functioning and wellbeing, wider family, housing situation (i.e., stable, safe), employment and financial situations, social and community resources and networks, family’s social integration</w:t>
            </w:r>
          </w:p>
          <w:p w14:paraId="3CF925E4" w14:textId="77777777" w:rsidR="00EB0057" w:rsidRDefault="00EB0057">
            <w:pPr>
              <w:rPr>
                <w:bCs/>
              </w:rPr>
            </w:pPr>
          </w:p>
          <w:p w14:paraId="26F96119" w14:textId="34888F63" w:rsidR="00EB0057" w:rsidRDefault="00EB0057"/>
        </w:tc>
      </w:tr>
      <w:tr w:rsidR="00116E7E" w14:paraId="15578AEC" w14:textId="77777777" w:rsidTr="7E464575">
        <w:tc>
          <w:tcPr>
            <w:tcW w:w="15451" w:type="dxa"/>
          </w:tcPr>
          <w:p w14:paraId="22F77FAB" w14:textId="4115476A" w:rsidR="00EB0057" w:rsidRPr="0009021F" w:rsidRDefault="00EB0057" w:rsidP="00EB0057">
            <w:pPr>
              <w:rPr>
                <w:b/>
                <w:bCs/>
                <w:u w:val="single"/>
              </w:rPr>
            </w:pPr>
            <w:r w:rsidRPr="0009021F">
              <w:rPr>
                <w:b/>
                <w:bCs/>
                <w:u w:val="single"/>
              </w:rPr>
              <w:t>Child’s/Young Person’s views</w:t>
            </w:r>
          </w:p>
          <w:p w14:paraId="0BE998C5" w14:textId="77777777" w:rsidR="00EB0057" w:rsidRDefault="00EB0057" w:rsidP="00EB0057">
            <w:pPr>
              <w:rPr>
                <w:u w:val="single"/>
              </w:rPr>
            </w:pPr>
          </w:p>
          <w:p w14:paraId="5ABF23F1" w14:textId="77777777" w:rsidR="002A6337" w:rsidRPr="0009021F" w:rsidRDefault="002A6337" w:rsidP="002A6337">
            <w:pPr>
              <w:rPr>
                <w:b/>
                <w:bCs/>
                <w:color w:val="EE0000"/>
              </w:rPr>
            </w:pPr>
            <w:r w:rsidRPr="0009021F">
              <w:rPr>
                <w:b/>
                <w:bCs/>
                <w:color w:val="EE0000"/>
              </w:rPr>
              <w:t xml:space="preserve">Peppa: </w:t>
            </w:r>
          </w:p>
          <w:p w14:paraId="71D2A851" w14:textId="77777777" w:rsidR="002A6337" w:rsidRDefault="002A6337" w:rsidP="002A6337">
            <w:r>
              <w:rPr>
                <w:rFonts w:ascii="Symbol" w:eastAsia="Symbol" w:hAnsi="Symbol" w:cs="Symbol"/>
              </w:rPr>
              <w:t>·</w:t>
            </w:r>
            <w:r>
              <w:t xml:space="preserve"> “I’m getting on better with my friends. I don’t mind sharing with them sometimes.” </w:t>
            </w:r>
          </w:p>
          <w:p w14:paraId="39902E7A" w14:textId="77777777" w:rsidR="002A6337" w:rsidRDefault="002A6337" w:rsidP="002A6337">
            <w:r>
              <w:rPr>
                <w:rFonts w:ascii="Symbol" w:eastAsia="Symbol" w:hAnsi="Symbol" w:cs="Symbol"/>
              </w:rPr>
              <w:t>·</w:t>
            </w:r>
            <w:r>
              <w:t xml:space="preserve"> Peppa said she likes working with Mrs Sheep. Peppa said “we talk about my feelings, and it helps me feel better.” Peppa said that Mrs Sheep is teaching her ways to not get so angry. Peppa said “more kids want to play with me at playtime now.” </w:t>
            </w:r>
          </w:p>
          <w:p w14:paraId="6B53CC51" w14:textId="77777777" w:rsidR="002A6337" w:rsidRDefault="002A6337" w:rsidP="002A6337">
            <w:r>
              <w:rPr>
                <w:rFonts w:ascii="Symbol" w:eastAsia="Symbol" w:hAnsi="Symbol" w:cs="Symbol"/>
              </w:rPr>
              <w:t>·</w:t>
            </w:r>
            <w:r>
              <w:t xml:space="preserve"> Peppa said that she’s finding it easier to pay attention in class. Peppa said, “Mrs Gazelle gives me breaks so my brain doesn’t get so tired.” Peppa said she likes going to school most days. </w:t>
            </w:r>
          </w:p>
          <w:p w14:paraId="08D24301" w14:textId="77777777" w:rsidR="002A6337" w:rsidRDefault="002A6337" w:rsidP="002A6337">
            <w:r>
              <w:rPr>
                <w:rFonts w:ascii="Symbol" w:eastAsia="Symbol" w:hAnsi="Symbol" w:cs="Symbol"/>
              </w:rPr>
              <w:t>·</w:t>
            </w:r>
            <w:r>
              <w:t xml:space="preserve"> Peppa said she likes that she has been spending more time with her granny and grandpa. Peppa said, “Grandpa takes us on his boat and Granny is teaching me to grow vegetables.” </w:t>
            </w:r>
          </w:p>
          <w:p w14:paraId="05612F58" w14:textId="77777777" w:rsidR="002A6337" w:rsidRDefault="002A6337" w:rsidP="002A6337">
            <w:pPr>
              <w:rPr>
                <w:rFonts w:cs="Arial"/>
                <w:u w:val="single"/>
              </w:rPr>
            </w:pPr>
            <w:r>
              <w:rPr>
                <w:rFonts w:ascii="Symbol" w:eastAsia="Symbol" w:hAnsi="Symbol" w:cs="Symbol"/>
              </w:rPr>
              <w:t>·</w:t>
            </w:r>
            <w:r>
              <w:t xml:space="preserve"> I started doing Brownies and I get to ride my bike and go camping with my friends.</w:t>
            </w:r>
          </w:p>
          <w:p w14:paraId="2AB12438" w14:textId="77777777" w:rsidR="002A6337" w:rsidRDefault="002A6337" w:rsidP="00EB0057">
            <w:pPr>
              <w:rPr>
                <w:u w:val="single"/>
              </w:rPr>
            </w:pPr>
          </w:p>
          <w:p w14:paraId="3FD13BF5" w14:textId="77777777" w:rsidR="002A6337" w:rsidRDefault="002A6337" w:rsidP="00EB0057">
            <w:pPr>
              <w:rPr>
                <w:u w:val="single"/>
              </w:rPr>
            </w:pPr>
          </w:p>
          <w:p w14:paraId="74BC474E" w14:textId="2C4BFC51" w:rsidR="002A6337" w:rsidRPr="0009021F" w:rsidRDefault="002A6337" w:rsidP="00EB0057">
            <w:pPr>
              <w:rPr>
                <w:color w:val="EE0000"/>
              </w:rPr>
            </w:pPr>
            <w:r w:rsidRPr="0009021F">
              <w:rPr>
                <w:b/>
                <w:bCs/>
                <w:color w:val="EE0000"/>
              </w:rPr>
              <w:t>George:</w:t>
            </w:r>
          </w:p>
          <w:p w14:paraId="6E202D43" w14:textId="0E2D239F" w:rsidR="002A6337" w:rsidRDefault="002A6337" w:rsidP="00EB0057">
            <w:pPr>
              <w:rPr>
                <w:u w:val="single"/>
              </w:rPr>
            </w:pPr>
            <w:r>
              <w:rPr>
                <w:rFonts w:ascii="Symbol" w:eastAsia="Symbol" w:hAnsi="Symbol" w:cs="Symbol"/>
              </w:rPr>
              <w:t>·</w:t>
            </w:r>
            <w:r>
              <w:t xml:space="preserve"> George said he is “happy,” and he loves “Papa Ig’s (grandpa’s) boat.”</w:t>
            </w:r>
          </w:p>
          <w:p w14:paraId="27ACB1F0" w14:textId="77777777" w:rsidR="002A6337" w:rsidRDefault="002A6337" w:rsidP="00EB0057">
            <w:pPr>
              <w:rPr>
                <w:u w:val="single"/>
              </w:rPr>
            </w:pPr>
          </w:p>
          <w:p w14:paraId="6B620EC3" w14:textId="77777777" w:rsidR="002A6337" w:rsidRPr="00EB0057" w:rsidRDefault="002A6337" w:rsidP="00EB0057">
            <w:pPr>
              <w:rPr>
                <w:u w:val="single"/>
              </w:rPr>
            </w:pPr>
          </w:p>
          <w:p w14:paraId="1B966249" w14:textId="77777777" w:rsidR="00EB0057" w:rsidRPr="0009021F" w:rsidRDefault="00EB0057" w:rsidP="00EB0057">
            <w:pPr>
              <w:rPr>
                <w:b/>
                <w:bCs/>
                <w:u w:val="single"/>
              </w:rPr>
            </w:pPr>
            <w:r w:rsidRPr="0009021F">
              <w:rPr>
                <w:b/>
                <w:bCs/>
                <w:u w:val="single"/>
              </w:rPr>
              <w:t>Parents’ views</w:t>
            </w:r>
          </w:p>
          <w:p w14:paraId="73453E24" w14:textId="77777777" w:rsidR="00EB0057" w:rsidRDefault="00EB0057" w:rsidP="00EB0057">
            <w:pPr>
              <w:rPr>
                <w:u w:val="single"/>
              </w:rPr>
            </w:pPr>
          </w:p>
          <w:p w14:paraId="5197036E" w14:textId="77777777" w:rsidR="00DE289D" w:rsidRPr="0009021F" w:rsidRDefault="00DE289D" w:rsidP="00EB0057">
            <w:pPr>
              <w:rPr>
                <w:b/>
                <w:bCs/>
                <w:color w:val="EE0000"/>
              </w:rPr>
            </w:pPr>
            <w:r w:rsidRPr="0009021F">
              <w:rPr>
                <w:b/>
                <w:bCs/>
                <w:color w:val="EE0000"/>
              </w:rPr>
              <w:t xml:space="preserve">Mummy and Daddy Pig: </w:t>
            </w:r>
          </w:p>
          <w:p w14:paraId="1A08BCD6" w14:textId="77777777" w:rsidR="00DE289D" w:rsidRDefault="00DE289D" w:rsidP="00EB0057">
            <w:r>
              <w:rPr>
                <w:rFonts w:ascii="Symbol" w:eastAsia="Symbol" w:hAnsi="Symbol" w:cs="Symbol"/>
              </w:rPr>
              <w:lastRenderedPageBreak/>
              <w:t>·</w:t>
            </w:r>
            <w:r>
              <w:t xml:space="preserve"> Mummy and Daddy Pig said they’ve been working with Miss Fox and they’re finding this useful. Mummy said, “Fran has been working with us to have stronger routines for Peppa and George.” Daddy said that the children have a better idea of what they need to do so “things are going smoother and Peppa and George have fewer tantrums.” Both parents said they feel like they’re getting on the same page with their parenting. Mummy said, “Peppa doesn’t always like when we say no, but we don’t give in and she’s starting to understand this.” </w:t>
            </w:r>
          </w:p>
          <w:p w14:paraId="48B41234" w14:textId="365EE775" w:rsidR="00DE289D" w:rsidRDefault="00DE289D" w:rsidP="00EB0057">
            <w:r>
              <w:rPr>
                <w:rFonts w:ascii="Symbol" w:eastAsia="Symbol" w:hAnsi="Symbol" w:cs="Symbol"/>
              </w:rPr>
              <w:t>·</w:t>
            </w:r>
            <w:r>
              <w:t xml:space="preserve"> Daddy said that Peppa’s work with Mrs Sheep seems to be going well. Daddy said that Peppa only shouts “sometimes” which is better than it was. Daddy said, “I’m happy because Peppa hasn’t pushed me. Peppa has learned strategies that are helping her manage her feelings.” </w:t>
            </w:r>
          </w:p>
          <w:p w14:paraId="76CF0C0D" w14:textId="77777777" w:rsidR="00DE289D" w:rsidRDefault="00DE289D" w:rsidP="00EB0057">
            <w:r>
              <w:rPr>
                <w:rFonts w:ascii="Symbol" w:eastAsia="Symbol" w:hAnsi="Symbol" w:cs="Symbol"/>
              </w:rPr>
              <w:t>·</w:t>
            </w:r>
            <w:r>
              <w:t xml:space="preserve"> Mummy said that the children are going to bed earlier thanks to their new routines. Mummy said that this is making it easier for the children to get up in the morning. She also said that this gives her and Daddy time to unwind in the evening and spend a bit more time together. </w:t>
            </w:r>
          </w:p>
          <w:p w14:paraId="3E3BFFC3" w14:textId="77777777" w:rsidR="00DE289D" w:rsidRDefault="00DE289D" w:rsidP="00EB0057">
            <w:r>
              <w:rPr>
                <w:rFonts w:ascii="Symbol" w:eastAsia="Symbol" w:hAnsi="Symbol" w:cs="Symbol"/>
              </w:rPr>
              <w:t>·</w:t>
            </w:r>
            <w:r>
              <w:t xml:space="preserve"> Daddy said that he and Mummy have been asking for more help with Peppa and George. Daddy said that the children have been spending more time with Granny and Grandpa Pig. Daddy said, “Peppa and George love their grandparents and enjoy this time. Mummy and I are enjoying having some time to get things done around the house and to do things we otherwise wouldn’t have time for.” Mummy said that she has talked to her friends and the parents of her children’s friends to arrange playdates for Peppa and George. She said that this has helped her be more social. Mummy said, “I feel more supported now that we’ve reached out.” </w:t>
            </w:r>
          </w:p>
          <w:p w14:paraId="1FD32688" w14:textId="77777777" w:rsidR="00DE289D" w:rsidRDefault="00DE289D" w:rsidP="00EB0057">
            <w:r>
              <w:rPr>
                <w:rFonts w:ascii="Symbol" w:eastAsia="Symbol" w:hAnsi="Symbol" w:cs="Symbol"/>
              </w:rPr>
              <w:t>·</w:t>
            </w:r>
            <w:r>
              <w:t xml:space="preserve"> Mummy said that Mrs Gazelle has helped them with ideas of how to keep Peppa focused at home and ways to manage her energy. Mummy said that she and Daddy make sure Peppa has chances to play and jump in puddles. Mummy said that they try to keep explanations and requests short so Peppa can remember what she needs to do. Daddy said this seems to be helping and they’re all getting less frustrated. </w:t>
            </w:r>
          </w:p>
          <w:p w14:paraId="1DD2F24C" w14:textId="77777777" w:rsidR="00DE289D" w:rsidRDefault="00DE289D" w:rsidP="00EB0057">
            <w:r>
              <w:rPr>
                <w:rFonts w:ascii="Symbol" w:eastAsia="Symbol" w:hAnsi="Symbol" w:cs="Symbol"/>
              </w:rPr>
              <w:t>·</w:t>
            </w:r>
            <w:r>
              <w:t xml:space="preserve"> Daddy said that Peppa has started Brownies and it is a great outlet for her natural energy and leadership skills. </w:t>
            </w:r>
          </w:p>
          <w:p w14:paraId="38A8B81D" w14:textId="027A0308" w:rsidR="00DE289D" w:rsidRDefault="00DE289D" w:rsidP="00EB0057">
            <w:pPr>
              <w:rPr>
                <w:u w:val="single"/>
              </w:rPr>
            </w:pPr>
            <w:r>
              <w:rPr>
                <w:rFonts w:ascii="Symbol" w:eastAsia="Symbol" w:hAnsi="Symbol" w:cs="Symbol"/>
              </w:rPr>
              <w:t>·</w:t>
            </w:r>
            <w:r>
              <w:t xml:space="preserve"> Daddy said that he and Mummy have talked to their GP about how they’re feeling. Daddy said that the GP gave them signposting information and advice. Both parents said this was useful and they are on a waiting list for counselling.</w:t>
            </w:r>
          </w:p>
          <w:p w14:paraId="4F0EB977" w14:textId="77777777" w:rsidR="00DE289D" w:rsidRDefault="00DE289D" w:rsidP="00EB0057">
            <w:pPr>
              <w:rPr>
                <w:u w:val="single"/>
              </w:rPr>
            </w:pPr>
          </w:p>
          <w:p w14:paraId="7B47D8BA" w14:textId="77777777" w:rsidR="00DE289D" w:rsidRDefault="00DE289D" w:rsidP="00EB0057">
            <w:pPr>
              <w:rPr>
                <w:u w:val="single"/>
              </w:rPr>
            </w:pPr>
          </w:p>
          <w:p w14:paraId="6B8C0139" w14:textId="77777777" w:rsidR="009343D8" w:rsidRPr="0009021F" w:rsidRDefault="009343D8" w:rsidP="00EB0057">
            <w:pPr>
              <w:rPr>
                <w:b/>
                <w:bCs/>
                <w:color w:val="EE0000"/>
              </w:rPr>
            </w:pPr>
            <w:r w:rsidRPr="0009021F">
              <w:rPr>
                <w:b/>
                <w:bCs/>
                <w:color w:val="EE0000"/>
              </w:rPr>
              <w:t xml:space="preserve">Granny and Grandpa Pig: </w:t>
            </w:r>
          </w:p>
          <w:p w14:paraId="2C491F85" w14:textId="77777777" w:rsidR="009343D8" w:rsidRDefault="009343D8" w:rsidP="00EB0057">
            <w:r>
              <w:rPr>
                <w:rFonts w:ascii="Symbol" w:eastAsia="Symbol" w:hAnsi="Symbol" w:cs="Symbol"/>
              </w:rPr>
              <w:t>·</w:t>
            </w:r>
            <w:r>
              <w:t xml:space="preserve"> Granny said, “we’ve been having the children more often. I try to do things with Peppa and George outside and they enjoy this.” Granny said that Peppa has enjoyed planting veg in the garden. </w:t>
            </w:r>
          </w:p>
          <w:p w14:paraId="1097B286" w14:textId="77777777" w:rsidR="00C51F5C" w:rsidRDefault="009343D8" w:rsidP="00EB0057">
            <w:r>
              <w:rPr>
                <w:rFonts w:ascii="Symbol" w:eastAsia="Symbol" w:hAnsi="Symbol" w:cs="Symbol"/>
              </w:rPr>
              <w:t>·</w:t>
            </w:r>
            <w:r>
              <w:t xml:space="preserve"> Grandpa said that he has taken Peppa and George on his boat when the weather has been nice. Grandpa said that Peppa has had friends over to ride on the train as well and they all had fun. </w:t>
            </w:r>
          </w:p>
          <w:p w14:paraId="04A59626" w14:textId="51E31B35" w:rsidR="00DE289D" w:rsidRDefault="009343D8" w:rsidP="00EB0057">
            <w:pPr>
              <w:rPr>
                <w:u w:val="single"/>
              </w:rPr>
            </w:pPr>
            <w:r>
              <w:rPr>
                <w:rFonts w:ascii="Symbol" w:eastAsia="Symbol" w:hAnsi="Symbol" w:cs="Symbol"/>
              </w:rPr>
              <w:t>·</w:t>
            </w:r>
            <w:r>
              <w:t xml:space="preserve"> Granny and Grandad said that Mummy and Daddy Pig seem more relaxed which has had a good effect on all of them.</w:t>
            </w:r>
          </w:p>
          <w:p w14:paraId="7A294279" w14:textId="77777777" w:rsidR="00DE289D" w:rsidRDefault="00DE289D" w:rsidP="00EB0057">
            <w:pPr>
              <w:rPr>
                <w:u w:val="single"/>
              </w:rPr>
            </w:pPr>
          </w:p>
          <w:p w14:paraId="32790379" w14:textId="77777777" w:rsidR="00DE289D" w:rsidRPr="00EB0057" w:rsidRDefault="00DE289D" w:rsidP="00EB0057">
            <w:pPr>
              <w:rPr>
                <w:u w:val="single"/>
              </w:rPr>
            </w:pPr>
          </w:p>
          <w:p w14:paraId="426DF10D" w14:textId="77777777" w:rsidR="00EB0057" w:rsidRPr="0009021F" w:rsidRDefault="00EB0057" w:rsidP="00EB0057">
            <w:pPr>
              <w:rPr>
                <w:b/>
                <w:bCs/>
                <w:u w:val="single"/>
              </w:rPr>
            </w:pPr>
            <w:r w:rsidRPr="0009021F">
              <w:rPr>
                <w:b/>
                <w:bCs/>
                <w:u w:val="single"/>
              </w:rPr>
              <w:t>School’s views</w:t>
            </w:r>
          </w:p>
          <w:p w14:paraId="0EC550E0" w14:textId="77777777" w:rsidR="00EB0057" w:rsidRDefault="00EB0057" w:rsidP="00EB0057">
            <w:pPr>
              <w:rPr>
                <w:u w:val="single"/>
              </w:rPr>
            </w:pPr>
          </w:p>
          <w:p w14:paraId="4055A92A" w14:textId="77777777" w:rsidR="00C51F5C" w:rsidRPr="0009021F" w:rsidRDefault="00C51F5C" w:rsidP="00EB0057">
            <w:pPr>
              <w:rPr>
                <w:b/>
                <w:bCs/>
                <w:color w:val="EE0000"/>
              </w:rPr>
            </w:pPr>
            <w:r w:rsidRPr="0009021F">
              <w:rPr>
                <w:b/>
                <w:bCs/>
                <w:color w:val="EE0000"/>
              </w:rPr>
              <w:t xml:space="preserve">Mrs Gazelle: </w:t>
            </w:r>
          </w:p>
          <w:p w14:paraId="216428ED" w14:textId="77777777" w:rsidR="00C51F5C" w:rsidRDefault="00C51F5C" w:rsidP="00EB0057">
            <w:r>
              <w:rPr>
                <w:rFonts w:ascii="Symbol" w:eastAsia="Symbol" w:hAnsi="Symbol" w:cs="Symbol"/>
              </w:rPr>
              <w:lastRenderedPageBreak/>
              <w:t>·</w:t>
            </w:r>
            <w:r>
              <w:t xml:space="preserve"> Mrs Gazelle said, “I’ve been using strategies to help Peppa stay focused in class.” Mrs Gazelle said that Peppa seems to focus better when she has smaller bits of information instead of everything at once. Mrs Gazelle said that, when possible, she tries to give Peppa breaks. Mrs Gazelle said that Peppa still stares out the window, but she can get Peppa’s attention back easier than before. Mrs Gazelle said that Peppa was struggling in maths, but this has been improving as Peppa sometimes stays for maths club.</w:t>
            </w:r>
          </w:p>
          <w:p w14:paraId="64DC079C" w14:textId="77777777" w:rsidR="00A834E6" w:rsidRDefault="00C51F5C" w:rsidP="00EB0057">
            <w:r>
              <w:t xml:space="preserve"> </w:t>
            </w:r>
            <w:r>
              <w:rPr>
                <w:rFonts w:ascii="Symbol" w:eastAsia="Symbol" w:hAnsi="Symbol" w:cs="Symbol"/>
              </w:rPr>
              <w:t>·</w:t>
            </w:r>
            <w:r>
              <w:t xml:space="preserve"> Mrs Gazelle said that Peppa’s work with Mrs Sheep has been having a positive effect on Peppa’s friendships. Mrs Gazelle said that there have been fewer issues at playtime because Peppa seems to be sharing more often and has been managing her frustration and anger differently. </w:t>
            </w:r>
          </w:p>
          <w:p w14:paraId="346FF1A4" w14:textId="77777777" w:rsidR="00A834E6" w:rsidRDefault="00A834E6" w:rsidP="00EB0057"/>
          <w:p w14:paraId="4758544A" w14:textId="77777777" w:rsidR="0009021F" w:rsidRPr="0009021F" w:rsidRDefault="00C51F5C" w:rsidP="00EB0057">
            <w:pPr>
              <w:rPr>
                <w:color w:val="EE0000"/>
              </w:rPr>
            </w:pPr>
            <w:r w:rsidRPr="0009021F">
              <w:rPr>
                <w:b/>
                <w:bCs/>
                <w:color w:val="EE0000"/>
              </w:rPr>
              <w:t>Mr Bull</w:t>
            </w:r>
            <w:r w:rsidRPr="0009021F">
              <w:rPr>
                <w:color w:val="EE0000"/>
              </w:rPr>
              <w:t xml:space="preserve">: </w:t>
            </w:r>
          </w:p>
          <w:p w14:paraId="22F18C5C" w14:textId="2E4724EE" w:rsidR="00A834E6" w:rsidRDefault="5E5E331A" w:rsidP="00EB0057">
            <w:r w:rsidRPr="1B7EFA3F">
              <w:rPr>
                <w:rFonts w:ascii="Symbol" w:eastAsia="Symbol" w:hAnsi="Symbol" w:cs="Symbol"/>
              </w:rPr>
              <w:t>·</w:t>
            </w:r>
            <w:r>
              <w:t xml:space="preserve"> Peppa </w:t>
            </w:r>
            <w:r w:rsidR="3C5BBCDA">
              <w:t>has been late 8 times</w:t>
            </w:r>
            <w:r>
              <w:t xml:space="preserve"> </w:t>
            </w:r>
            <w:r w:rsidR="39A2BFF2">
              <w:t>this term</w:t>
            </w:r>
            <w:r w:rsidR="5C8E89BB">
              <w:t xml:space="preserve"> (out of 20 sessions), </w:t>
            </w:r>
            <w:r>
              <w:t xml:space="preserve">which is a big improvement. </w:t>
            </w:r>
            <w:r w:rsidR="7EC5D65E">
              <w:t xml:space="preserve"> There is still a way to go but </w:t>
            </w:r>
            <w:r>
              <w:t xml:space="preserve">I can tell the family has been doing things differently and this has helped. </w:t>
            </w:r>
          </w:p>
          <w:p w14:paraId="1C9AA5D0" w14:textId="77777777" w:rsidR="00A834E6" w:rsidRDefault="00A834E6" w:rsidP="00EB0057"/>
          <w:p w14:paraId="3A911314" w14:textId="77777777" w:rsidR="00A834E6" w:rsidRPr="0009021F" w:rsidRDefault="00C51F5C" w:rsidP="00EB0057">
            <w:pPr>
              <w:rPr>
                <w:b/>
                <w:bCs/>
                <w:color w:val="EE0000"/>
              </w:rPr>
            </w:pPr>
            <w:r w:rsidRPr="0009021F">
              <w:rPr>
                <w:b/>
                <w:bCs/>
                <w:color w:val="EE0000"/>
              </w:rPr>
              <w:t xml:space="preserve">Mrs Sheep: </w:t>
            </w:r>
          </w:p>
          <w:p w14:paraId="0EF4921A" w14:textId="77777777" w:rsidR="00A834E6" w:rsidRDefault="00C51F5C" w:rsidP="00EB0057">
            <w:r>
              <w:rPr>
                <w:rFonts w:ascii="Symbol" w:eastAsia="Symbol" w:hAnsi="Symbol" w:cs="Symbol"/>
              </w:rPr>
              <w:t>·</w:t>
            </w:r>
            <w:r>
              <w:t xml:space="preserve"> Mrs Sheep said, “I have been meeting with Peppa twice a week for 50 minutes to help her with her feelings and social skills.” Mrs Sheep said that Peppa likes their ELSA sessions even though she can find them challenging. Mrs Sheep said that she has observed Peppa using some of her strategies in situations with her friends. </w:t>
            </w:r>
          </w:p>
          <w:p w14:paraId="25ABA5F9" w14:textId="77777777" w:rsidR="00A834E6" w:rsidRDefault="00C51F5C" w:rsidP="00EB0057">
            <w:r>
              <w:rPr>
                <w:rFonts w:ascii="Symbol" w:eastAsia="Symbol" w:hAnsi="Symbol" w:cs="Symbol"/>
              </w:rPr>
              <w:t>·</w:t>
            </w:r>
            <w:r>
              <w:t xml:space="preserve"> Mrs Sheep said that her work with Peppa will continue for the foreseeable future. </w:t>
            </w:r>
          </w:p>
          <w:p w14:paraId="5393A1C4" w14:textId="77777777" w:rsidR="00A834E6" w:rsidRDefault="00A834E6" w:rsidP="00EB0057"/>
          <w:p w14:paraId="7C64B5DA" w14:textId="77777777" w:rsidR="00A834E6" w:rsidRPr="0009021F" w:rsidRDefault="00C51F5C" w:rsidP="00EB0057">
            <w:pPr>
              <w:rPr>
                <w:b/>
                <w:bCs/>
                <w:color w:val="EE0000"/>
              </w:rPr>
            </w:pPr>
            <w:r w:rsidRPr="0009021F">
              <w:rPr>
                <w:b/>
                <w:bCs/>
                <w:color w:val="EE0000"/>
              </w:rPr>
              <w:t xml:space="preserve">Miss Rabbit: </w:t>
            </w:r>
          </w:p>
          <w:p w14:paraId="27331A13" w14:textId="61B1C879" w:rsidR="00C51F5C" w:rsidRDefault="00C51F5C" w:rsidP="00EB0057">
            <w:pPr>
              <w:rPr>
                <w:u w:val="single"/>
              </w:rPr>
            </w:pPr>
            <w:r>
              <w:rPr>
                <w:rFonts w:ascii="Symbol" w:eastAsia="Symbol" w:hAnsi="Symbol" w:cs="Symbol"/>
              </w:rPr>
              <w:t>·</w:t>
            </w:r>
            <w:r>
              <w:t xml:space="preserve"> Mrs Rabbit said, “George has enjoyed learning about transportation. He enjoys talking about his grandpa’s boat.”</w:t>
            </w:r>
          </w:p>
          <w:p w14:paraId="2AEB0696" w14:textId="77777777" w:rsidR="00C51F5C" w:rsidRDefault="00C51F5C" w:rsidP="00EB0057">
            <w:pPr>
              <w:rPr>
                <w:u w:val="single"/>
              </w:rPr>
            </w:pPr>
          </w:p>
          <w:p w14:paraId="4B57DFD0" w14:textId="77777777" w:rsidR="00C51F5C" w:rsidRPr="00EB0057" w:rsidRDefault="00C51F5C" w:rsidP="00EB0057">
            <w:pPr>
              <w:rPr>
                <w:u w:val="single"/>
              </w:rPr>
            </w:pPr>
          </w:p>
          <w:p w14:paraId="42BC49FC" w14:textId="77777777" w:rsidR="00EB0057" w:rsidRPr="0009021F" w:rsidRDefault="00EB0057" w:rsidP="00EB0057">
            <w:pPr>
              <w:rPr>
                <w:b/>
                <w:bCs/>
                <w:u w:val="single"/>
              </w:rPr>
            </w:pPr>
            <w:r w:rsidRPr="0009021F">
              <w:rPr>
                <w:b/>
                <w:bCs/>
                <w:u w:val="single"/>
              </w:rPr>
              <w:t>Other professionals’ views</w:t>
            </w:r>
          </w:p>
          <w:p w14:paraId="5F07FAFB" w14:textId="77777777" w:rsidR="00567295" w:rsidRDefault="00567295"/>
          <w:p w14:paraId="6D9B32C3" w14:textId="2454A9EF" w:rsidR="00567295" w:rsidRDefault="00567295">
            <w:r w:rsidRPr="0009021F">
              <w:rPr>
                <w:b/>
                <w:bCs/>
                <w:color w:val="EE0000"/>
              </w:rPr>
              <w:t>Dr Brown Bear</w:t>
            </w:r>
            <w:r w:rsidRPr="0009021F">
              <w:rPr>
                <w:color w:val="EE0000"/>
              </w:rPr>
              <w:t xml:space="preserve"> </w:t>
            </w:r>
            <w:r>
              <w:t xml:space="preserve">(Dr Brown Bear was unable to attend the meeting so his views were gathered by Mrs Gazelle in a phone conversation.) </w:t>
            </w:r>
          </w:p>
          <w:p w14:paraId="2F37C7D1" w14:textId="77777777" w:rsidR="00567295" w:rsidRDefault="00567295">
            <w:r>
              <w:rPr>
                <w:rFonts w:ascii="Symbol" w:eastAsia="Symbol" w:hAnsi="Symbol" w:cs="Symbol"/>
              </w:rPr>
              <w:t>·</w:t>
            </w:r>
            <w:r>
              <w:t xml:space="preserve"> Peppa is on the waiting list for an ADHD assessment. They should have more information about this in the coming weeks. It sounds like Peppa has been having support with this at school which is positive. </w:t>
            </w:r>
          </w:p>
          <w:p w14:paraId="3E433D6F" w14:textId="77777777" w:rsidR="00567295" w:rsidRDefault="00567295"/>
          <w:p w14:paraId="79F0C223" w14:textId="77777777" w:rsidR="00567295" w:rsidRPr="0009021F" w:rsidRDefault="00567295">
            <w:pPr>
              <w:rPr>
                <w:b/>
                <w:bCs/>
                <w:color w:val="EE0000"/>
              </w:rPr>
            </w:pPr>
            <w:r w:rsidRPr="0009021F">
              <w:rPr>
                <w:b/>
                <w:bCs/>
                <w:color w:val="EE0000"/>
              </w:rPr>
              <w:t xml:space="preserve">Miss Fox </w:t>
            </w:r>
          </w:p>
          <w:p w14:paraId="5D10E46E" w14:textId="6C1843DF" w:rsidR="00567295" w:rsidRDefault="00567295">
            <w:r>
              <w:rPr>
                <w:rFonts w:ascii="Symbol" w:eastAsia="Symbol" w:hAnsi="Symbol" w:cs="Symbol"/>
              </w:rPr>
              <w:t>·</w:t>
            </w:r>
            <w:r>
              <w:t xml:space="preserve"> Miss Fox said that she has been working with the family for a few weeks. Miss Fox said that she meets with Mummy and Daddy Pig once a week in their home to offer parenting support. </w:t>
            </w:r>
          </w:p>
          <w:p w14:paraId="68DED1EC" w14:textId="34989820" w:rsidR="00EB0057" w:rsidRDefault="00567295">
            <w:r>
              <w:rPr>
                <w:rFonts w:ascii="Symbol" w:eastAsia="Symbol" w:hAnsi="Symbol" w:cs="Symbol"/>
              </w:rPr>
              <w:t>·</w:t>
            </w:r>
            <w:r>
              <w:t xml:space="preserve"> Miss Fox said that she is working with Mummy and Daddy on routines, and they’ve really focused on Peppa and George’s bedtime routine. Miss Fox said they’re also working on rules and consequences which is going well. Miss Fox said that Mummy and Daddy are eager to do this work and to be more united for the children</w:t>
            </w:r>
          </w:p>
          <w:p w14:paraId="7715AB3F" w14:textId="77777777" w:rsidR="00EB0057" w:rsidRDefault="00EB0057"/>
        </w:tc>
      </w:tr>
    </w:tbl>
    <w:p w14:paraId="335E5F7F" w14:textId="77777777" w:rsidR="006535E9" w:rsidRPr="003729FA" w:rsidRDefault="006535E9" w:rsidP="00EB0057">
      <w:pPr>
        <w:spacing w:after="0" w:line="360" w:lineRule="auto"/>
        <w:rPr>
          <w:rFonts w:ascii="Arial" w:hAnsi="Arial" w:cs="Arial"/>
          <w:i/>
          <w:sz w:val="24"/>
          <w:szCs w:val="24"/>
        </w:rPr>
      </w:pPr>
    </w:p>
    <w:p w14:paraId="11AD2353" w14:textId="77777777" w:rsidR="00F9625B" w:rsidRDefault="00F9625B" w:rsidP="00EB0057">
      <w:pPr>
        <w:pStyle w:val="NoSpacing"/>
        <w:jc w:val="center"/>
        <w:rPr>
          <w:rFonts w:cs="Arial"/>
          <w:b/>
          <w:bCs/>
        </w:rPr>
      </w:pPr>
    </w:p>
    <w:p w14:paraId="092EF7A2" w14:textId="02A1BBC5" w:rsidR="00EB0057" w:rsidRDefault="00EB0057" w:rsidP="00EB0057">
      <w:pPr>
        <w:pStyle w:val="NoSpacing"/>
        <w:jc w:val="center"/>
        <w:rPr>
          <w:rFonts w:cs="Arial"/>
          <w:b/>
          <w:bCs/>
          <w:u w:val="single"/>
        </w:rPr>
      </w:pPr>
      <w:r w:rsidRPr="00EB0057">
        <w:rPr>
          <w:rFonts w:cs="Arial"/>
          <w:b/>
          <w:bCs/>
        </w:rPr>
        <w:t xml:space="preserve">4. </w:t>
      </w:r>
      <w:r w:rsidRPr="00EB0057">
        <w:rPr>
          <w:rFonts w:cs="Arial"/>
          <w:b/>
          <w:bCs/>
          <w:u w:val="single"/>
        </w:rPr>
        <w:t>Worry statements and wellbeing goals</w:t>
      </w:r>
    </w:p>
    <w:p w14:paraId="3A079DBC" w14:textId="77777777" w:rsidR="00BF56BC" w:rsidRDefault="00BF56BC" w:rsidP="00EB0057">
      <w:pPr>
        <w:pStyle w:val="NoSpacing"/>
        <w:jc w:val="center"/>
        <w:rPr>
          <w:rFonts w:cs="Arial"/>
          <w:b/>
          <w:bCs/>
          <w:u w:val="single"/>
        </w:rPr>
      </w:pPr>
    </w:p>
    <w:tbl>
      <w:tblPr>
        <w:tblStyle w:val="TableGrid"/>
        <w:tblW w:w="15450" w:type="dxa"/>
        <w:tblInd w:w="-714" w:type="dxa"/>
        <w:tblLook w:val="04A0" w:firstRow="1" w:lastRow="0" w:firstColumn="1" w:lastColumn="0" w:noHBand="0" w:noVBand="1"/>
      </w:tblPr>
      <w:tblGrid>
        <w:gridCol w:w="1277"/>
        <w:gridCol w:w="1277"/>
        <w:gridCol w:w="1277"/>
        <w:gridCol w:w="1277"/>
        <w:gridCol w:w="1277"/>
        <w:gridCol w:w="1277"/>
        <w:gridCol w:w="172"/>
        <w:gridCol w:w="1231"/>
        <w:gridCol w:w="1277"/>
        <w:gridCol w:w="1277"/>
        <w:gridCol w:w="1277"/>
        <w:gridCol w:w="1277"/>
        <w:gridCol w:w="1277"/>
      </w:tblGrid>
      <w:tr w:rsidR="000A123D" w:rsidRPr="00CD4134" w14:paraId="585D7958" w14:textId="77777777" w:rsidTr="1B7EFA3F">
        <w:tc>
          <w:tcPr>
            <w:tcW w:w="7834" w:type="dxa"/>
            <w:gridSpan w:val="7"/>
            <w:shd w:val="clear" w:color="auto" w:fill="D9F2D0" w:themeFill="accent6" w:themeFillTint="33"/>
          </w:tcPr>
          <w:p w14:paraId="086D19C8" w14:textId="77777777" w:rsidR="000A123D" w:rsidRPr="00CD4134" w:rsidRDefault="000A123D" w:rsidP="00446BF3">
            <w:pPr>
              <w:pStyle w:val="NoSpacing"/>
              <w:jc w:val="center"/>
              <w:rPr>
                <w:rFonts w:cs="Arial"/>
                <w:b/>
                <w:bCs/>
              </w:rPr>
            </w:pPr>
            <w:r w:rsidRPr="00CD4134">
              <w:rPr>
                <w:rFonts w:cs="Arial"/>
                <w:b/>
                <w:bCs/>
              </w:rPr>
              <w:t>Worry Statement 1</w:t>
            </w:r>
          </w:p>
          <w:p w14:paraId="5C82BB23" w14:textId="77777777" w:rsidR="000A123D" w:rsidRPr="00067B2E" w:rsidRDefault="000A123D" w:rsidP="00446BF3">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1E52115F" w14:textId="77777777" w:rsidR="000A123D" w:rsidRPr="00067B2E" w:rsidRDefault="000A123D" w:rsidP="00446BF3">
            <w:pPr>
              <w:pStyle w:val="NoSpacing"/>
              <w:jc w:val="center"/>
              <w:rPr>
                <w:rFonts w:cs="Arial"/>
                <w:color w:val="0070C0"/>
                <w:sz w:val="18"/>
                <w:szCs w:val="18"/>
              </w:rPr>
            </w:pPr>
          </w:p>
          <w:p w14:paraId="4D713351" w14:textId="77777777" w:rsidR="000A123D" w:rsidRPr="00CD4134" w:rsidRDefault="000A123D" w:rsidP="00446BF3">
            <w:pPr>
              <w:jc w:val="center"/>
            </w:pPr>
            <w:r w:rsidRPr="00067B2E">
              <w:rPr>
                <w:rFonts w:cs="Arial"/>
                <w:sz w:val="18"/>
                <w:szCs w:val="18"/>
              </w:rPr>
              <w:t>If this worry continues, what are you worried will happen in the future?</w:t>
            </w:r>
          </w:p>
        </w:tc>
        <w:tc>
          <w:tcPr>
            <w:tcW w:w="7616" w:type="dxa"/>
            <w:gridSpan w:val="6"/>
            <w:shd w:val="clear" w:color="auto" w:fill="D9F2D0" w:themeFill="accent6" w:themeFillTint="33"/>
          </w:tcPr>
          <w:p w14:paraId="0ACA810C" w14:textId="77777777" w:rsidR="000A123D" w:rsidRPr="00CD4134" w:rsidRDefault="000A123D" w:rsidP="00446BF3">
            <w:pPr>
              <w:pStyle w:val="NoSpacing"/>
              <w:jc w:val="center"/>
              <w:rPr>
                <w:rFonts w:cs="Arial"/>
                <w:b/>
                <w:bCs/>
              </w:rPr>
            </w:pPr>
            <w:r w:rsidRPr="00CD4134">
              <w:rPr>
                <w:rFonts w:cs="Arial"/>
                <w:b/>
                <w:bCs/>
              </w:rPr>
              <w:t>Wellbeing Goal 1</w:t>
            </w:r>
          </w:p>
          <w:p w14:paraId="15C55BF0" w14:textId="77777777" w:rsidR="000A123D" w:rsidRPr="00067B2E" w:rsidRDefault="000A123D" w:rsidP="00446BF3">
            <w:pPr>
              <w:pStyle w:val="NoSpacing"/>
              <w:jc w:val="center"/>
              <w:rPr>
                <w:rFonts w:cs="Arial"/>
                <w:sz w:val="18"/>
                <w:szCs w:val="18"/>
              </w:rPr>
            </w:pPr>
            <w:r w:rsidRPr="00067B2E">
              <w:rPr>
                <w:rFonts w:cs="Arial"/>
                <w:sz w:val="18"/>
                <w:szCs w:val="18"/>
              </w:rPr>
              <w:t>What do we want to achieve and how will we know when things are better?</w:t>
            </w:r>
          </w:p>
          <w:p w14:paraId="4F64D0F7" w14:textId="77777777" w:rsidR="000A123D" w:rsidRPr="00067B2E" w:rsidRDefault="000A123D" w:rsidP="00446BF3">
            <w:pPr>
              <w:pStyle w:val="NoSpacing"/>
              <w:jc w:val="center"/>
              <w:rPr>
                <w:rFonts w:cs="Arial"/>
                <w:sz w:val="18"/>
                <w:szCs w:val="18"/>
              </w:rPr>
            </w:pPr>
          </w:p>
          <w:p w14:paraId="69B17835" w14:textId="77777777" w:rsidR="000A123D" w:rsidRPr="00CD4134" w:rsidRDefault="000A123D" w:rsidP="00446BF3">
            <w:pPr>
              <w:jc w:val="center"/>
            </w:pPr>
            <w:r w:rsidRPr="00067B2E">
              <w:rPr>
                <w:rFonts w:cs="Arial"/>
                <w:sz w:val="18"/>
                <w:szCs w:val="18"/>
              </w:rPr>
              <w:t>If the worry was sorted out what would that look like?</w:t>
            </w:r>
          </w:p>
        </w:tc>
      </w:tr>
      <w:tr w:rsidR="000A123D" w14:paraId="370AB9F6" w14:textId="77777777" w:rsidTr="1B7EFA3F">
        <w:tc>
          <w:tcPr>
            <w:tcW w:w="7834" w:type="dxa"/>
            <w:gridSpan w:val="7"/>
          </w:tcPr>
          <w:p w14:paraId="15051AFC" w14:textId="77777777" w:rsidR="000A123D" w:rsidRDefault="000A123D" w:rsidP="00446BF3">
            <w:r>
              <w:t>Mummy Pig, Daddy Pig, Dr Brown Bear and school are worried about Peppa’s behaviour when she becomes frustrated, upset and angry.  When this happens, Peppa can shout, throw things and push people.  If Peppa does not learn how to manage her feelings and emotions, the adults are worried that she may hurt someone, and other children may not want to play with her anymore.</w:t>
            </w:r>
          </w:p>
          <w:p w14:paraId="7FE8EC3E" w14:textId="77777777" w:rsidR="000A123D" w:rsidRDefault="000A123D" w:rsidP="00446BF3"/>
        </w:tc>
        <w:tc>
          <w:tcPr>
            <w:tcW w:w="7616" w:type="dxa"/>
            <w:gridSpan w:val="6"/>
          </w:tcPr>
          <w:p w14:paraId="25BBF74B" w14:textId="77777777" w:rsidR="000A123D" w:rsidRDefault="000A123D" w:rsidP="00446BF3">
            <w:r>
              <w:t>For Peppa to be able to understand her feelings and know ways to manage her frustration and anger.  When Peppa has big feelings, she will be able to manage these in a calm way without shouting or becoming angry.  Peppa will feel more in control of her emotions and will be able to use her words and the support of trusted adults to help her to express her thoughts and feelings in a positive way.</w:t>
            </w:r>
          </w:p>
        </w:tc>
      </w:tr>
      <w:tr w:rsidR="000A123D" w:rsidRPr="00F24F08" w14:paraId="67A9A4BD" w14:textId="77777777" w:rsidTr="1B7EFA3F">
        <w:tc>
          <w:tcPr>
            <w:tcW w:w="15450" w:type="dxa"/>
            <w:gridSpan w:val="13"/>
          </w:tcPr>
          <w:p w14:paraId="318CD14F" w14:textId="77777777" w:rsidR="000A123D" w:rsidRPr="00F07D2A" w:rsidRDefault="000A123D" w:rsidP="00446BF3">
            <w:pPr>
              <w:rPr>
                <w:u w:val="single"/>
              </w:rPr>
            </w:pPr>
            <w:r w:rsidRPr="00F07D2A">
              <w:rPr>
                <w:u w:val="single"/>
              </w:rPr>
              <w:t>Scaling Question:</w:t>
            </w:r>
          </w:p>
          <w:p w14:paraId="02468D5C" w14:textId="77777777" w:rsidR="000A123D" w:rsidRPr="00F24F08" w:rsidRDefault="000A123D" w:rsidP="00446BF3">
            <w:pPr>
              <w:rPr>
                <w:i/>
                <w:iCs/>
              </w:rPr>
            </w:pPr>
            <w:r w:rsidRPr="00F07D2A">
              <w:t>On a scale of 0-10 when 10 is not at all and 0 is extremely, how worried are you in relation to this worry statement?</w:t>
            </w:r>
            <w:r>
              <w:t xml:space="preserve"> </w:t>
            </w:r>
            <w:r w:rsidRPr="00A8296A">
              <w:rPr>
                <w:i/>
                <w:iCs/>
              </w:rPr>
              <w:t xml:space="preserve">You may wish to score as </w:t>
            </w:r>
            <w:r>
              <w:rPr>
                <w:i/>
                <w:iCs/>
              </w:rPr>
              <w:t xml:space="preserve">a </w:t>
            </w:r>
            <w:r w:rsidRPr="00A8296A">
              <w:rPr>
                <w:i/>
                <w:iCs/>
              </w:rPr>
              <w:t>group or as an individual in which case use initials for each individual score.</w:t>
            </w:r>
          </w:p>
        </w:tc>
      </w:tr>
      <w:tr w:rsidR="000A123D" w:rsidRPr="00F07D2A" w14:paraId="304E4C54" w14:textId="77777777" w:rsidTr="1B7EFA3F">
        <w:tc>
          <w:tcPr>
            <w:tcW w:w="1277" w:type="dxa"/>
          </w:tcPr>
          <w:p w14:paraId="7221C7D7" w14:textId="77777777" w:rsidR="000A123D" w:rsidRPr="00F07D2A" w:rsidRDefault="000A123D" w:rsidP="00446BF3">
            <w:pPr>
              <w:rPr>
                <w:u w:val="single"/>
              </w:rPr>
            </w:pPr>
            <w:r>
              <w:rPr>
                <w:u w:val="single"/>
              </w:rPr>
              <w:t>Date:</w:t>
            </w:r>
          </w:p>
        </w:tc>
        <w:tc>
          <w:tcPr>
            <w:tcW w:w="1277" w:type="dxa"/>
          </w:tcPr>
          <w:p w14:paraId="14FC8A81" w14:textId="77777777" w:rsidR="000A123D" w:rsidRPr="00F07D2A" w:rsidRDefault="000A123D" w:rsidP="00446BF3">
            <w:pPr>
              <w:rPr>
                <w:u w:val="single"/>
              </w:rPr>
            </w:pPr>
            <w:r>
              <w:rPr>
                <w:u w:val="single"/>
              </w:rPr>
              <w:t>0</w:t>
            </w:r>
          </w:p>
        </w:tc>
        <w:tc>
          <w:tcPr>
            <w:tcW w:w="1277" w:type="dxa"/>
          </w:tcPr>
          <w:p w14:paraId="375A3308" w14:textId="77777777" w:rsidR="000A123D" w:rsidRPr="00F07D2A" w:rsidRDefault="000A123D" w:rsidP="00446BF3">
            <w:pPr>
              <w:rPr>
                <w:u w:val="single"/>
              </w:rPr>
            </w:pPr>
            <w:r>
              <w:rPr>
                <w:u w:val="single"/>
              </w:rPr>
              <w:t>1</w:t>
            </w:r>
          </w:p>
        </w:tc>
        <w:tc>
          <w:tcPr>
            <w:tcW w:w="1277" w:type="dxa"/>
          </w:tcPr>
          <w:p w14:paraId="1A648E47" w14:textId="77777777" w:rsidR="000A123D" w:rsidRPr="00F07D2A" w:rsidRDefault="000A123D" w:rsidP="00446BF3">
            <w:pPr>
              <w:rPr>
                <w:u w:val="single"/>
              </w:rPr>
            </w:pPr>
            <w:r>
              <w:rPr>
                <w:u w:val="single"/>
              </w:rPr>
              <w:t>2</w:t>
            </w:r>
          </w:p>
        </w:tc>
        <w:tc>
          <w:tcPr>
            <w:tcW w:w="1277" w:type="dxa"/>
          </w:tcPr>
          <w:p w14:paraId="1EB30180" w14:textId="77777777" w:rsidR="000A123D" w:rsidRPr="00F07D2A" w:rsidRDefault="000A123D" w:rsidP="00446BF3">
            <w:pPr>
              <w:rPr>
                <w:u w:val="single"/>
              </w:rPr>
            </w:pPr>
            <w:r>
              <w:rPr>
                <w:u w:val="single"/>
              </w:rPr>
              <w:t>3</w:t>
            </w:r>
          </w:p>
        </w:tc>
        <w:tc>
          <w:tcPr>
            <w:tcW w:w="1277" w:type="dxa"/>
          </w:tcPr>
          <w:p w14:paraId="544D5ED2" w14:textId="77777777" w:rsidR="000A123D" w:rsidRPr="00F07D2A" w:rsidRDefault="000A123D" w:rsidP="00446BF3">
            <w:pPr>
              <w:rPr>
                <w:u w:val="single"/>
              </w:rPr>
            </w:pPr>
            <w:r>
              <w:rPr>
                <w:u w:val="single"/>
              </w:rPr>
              <w:t>4</w:t>
            </w:r>
          </w:p>
        </w:tc>
        <w:tc>
          <w:tcPr>
            <w:tcW w:w="1403" w:type="dxa"/>
            <w:gridSpan w:val="2"/>
          </w:tcPr>
          <w:p w14:paraId="373B7788" w14:textId="77777777" w:rsidR="000A123D" w:rsidRPr="00F07D2A" w:rsidRDefault="000A123D" w:rsidP="00446BF3">
            <w:pPr>
              <w:rPr>
                <w:u w:val="single"/>
              </w:rPr>
            </w:pPr>
            <w:r>
              <w:rPr>
                <w:u w:val="single"/>
              </w:rPr>
              <w:t>5</w:t>
            </w:r>
          </w:p>
        </w:tc>
        <w:tc>
          <w:tcPr>
            <w:tcW w:w="1277" w:type="dxa"/>
          </w:tcPr>
          <w:p w14:paraId="7F655CB1" w14:textId="77777777" w:rsidR="000A123D" w:rsidRPr="00F07D2A" w:rsidRDefault="000A123D" w:rsidP="00446BF3">
            <w:pPr>
              <w:rPr>
                <w:u w:val="single"/>
              </w:rPr>
            </w:pPr>
            <w:r>
              <w:rPr>
                <w:u w:val="single"/>
              </w:rPr>
              <w:t>6</w:t>
            </w:r>
          </w:p>
        </w:tc>
        <w:tc>
          <w:tcPr>
            <w:tcW w:w="1277" w:type="dxa"/>
          </w:tcPr>
          <w:p w14:paraId="6EA1ECA8" w14:textId="77777777" w:rsidR="000A123D" w:rsidRPr="00F07D2A" w:rsidRDefault="000A123D" w:rsidP="00446BF3">
            <w:pPr>
              <w:rPr>
                <w:u w:val="single"/>
              </w:rPr>
            </w:pPr>
            <w:r>
              <w:rPr>
                <w:u w:val="single"/>
              </w:rPr>
              <w:t>7</w:t>
            </w:r>
          </w:p>
        </w:tc>
        <w:tc>
          <w:tcPr>
            <w:tcW w:w="1277" w:type="dxa"/>
          </w:tcPr>
          <w:p w14:paraId="5500DAB2" w14:textId="77777777" w:rsidR="000A123D" w:rsidRPr="00F07D2A" w:rsidRDefault="000A123D" w:rsidP="00446BF3">
            <w:pPr>
              <w:rPr>
                <w:u w:val="single"/>
              </w:rPr>
            </w:pPr>
            <w:r>
              <w:rPr>
                <w:u w:val="single"/>
              </w:rPr>
              <w:t>8</w:t>
            </w:r>
          </w:p>
        </w:tc>
        <w:tc>
          <w:tcPr>
            <w:tcW w:w="1277" w:type="dxa"/>
          </w:tcPr>
          <w:p w14:paraId="1CD2CDA3" w14:textId="77777777" w:rsidR="000A123D" w:rsidRPr="00F07D2A" w:rsidRDefault="000A123D" w:rsidP="00446BF3">
            <w:pPr>
              <w:rPr>
                <w:u w:val="single"/>
              </w:rPr>
            </w:pPr>
            <w:r>
              <w:rPr>
                <w:u w:val="single"/>
              </w:rPr>
              <w:t>9</w:t>
            </w:r>
          </w:p>
        </w:tc>
        <w:tc>
          <w:tcPr>
            <w:tcW w:w="1277" w:type="dxa"/>
          </w:tcPr>
          <w:p w14:paraId="5E279A10" w14:textId="77777777" w:rsidR="000A123D" w:rsidRPr="00F07D2A" w:rsidRDefault="000A123D" w:rsidP="00446BF3">
            <w:pPr>
              <w:rPr>
                <w:u w:val="single"/>
              </w:rPr>
            </w:pPr>
            <w:r>
              <w:rPr>
                <w:u w:val="single"/>
              </w:rPr>
              <w:t>10</w:t>
            </w:r>
          </w:p>
        </w:tc>
      </w:tr>
      <w:tr w:rsidR="000A123D" w:rsidRPr="00F07D2A" w14:paraId="44A2F8CC" w14:textId="77777777" w:rsidTr="1B7EFA3F">
        <w:tc>
          <w:tcPr>
            <w:tcW w:w="1277" w:type="dxa"/>
          </w:tcPr>
          <w:p w14:paraId="46D2F74D" w14:textId="6BD20394" w:rsidR="000A123D" w:rsidRPr="00F07D2A" w:rsidRDefault="00E47335" w:rsidP="00E47335">
            <w:pPr>
              <w:jc w:val="center"/>
              <w:rPr>
                <w:u w:val="single"/>
              </w:rPr>
            </w:pPr>
            <w:r>
              <w:rPr>
                <w:u w:val="single"/>
              </w:rPr>
              <w:t>1</w:t>
            </w:r>
            <w:r w:rsidRPr="00E47335">
              <w:rPr>
                <w:u w:val="single"/>
                <w:vertAlign w:val="superscript"/>
              </w:rPr>
              <w:t>st</w:t>
            </w:r>
            <w:r>
              <w:rPr>
                <w:u w:val="single"/>
              </w:rPr>
              <w:t xml:space="preserve"> April 2025</w:t>
            </w:r>
          </w:p>
        </w:tc>
        <w:tc>
          <w:tcPr>
            <w:tcW w:w="1277" w:type="dxa"/>
          </w:tcPr>
          <w:p w14:paraId="26661513" w14:textId="77777777" w:rsidR="000A123D" w:rsidRDefault="000A123D" w:rsidP="00446BF3">
            <w:pPr>
              <w:rPr>
                <w:u w:val="single"/>
              </w:rPr>
            </w:pPr>
          </w:p>
          <w:p w14:paraId="3543340C" w14:textId="77777777" w:rsidR="000A123D" w:rsidRPr="00F07D2A" w:rsidRDefault="000A123D" w:rsidP="00446BF3">
            <w:pPr>
              <w:rPr>
                <w:u w:val="single"/>
              </w:rPr>
            </w:pPr>
          </w:p>
        </w:tc>
        <w:tc>
          <w:tcPr>
            <w:tcW w:w="1277" w:type="dxa"/>
          </w:tcPr>
          <w:p w14:paraId="6E308866" w14:textId="77777777" w:rsidR="000A123D" w:rsidRPr="00F07D2A" w:rsidRDefault="000A123D" w:rsidP="00446BF3">
            <w:pPr>
              <w:rPr>
                <w:u w:val="single"/>
              </w:rPr>
            </w:pPr>
          </w:p>
        </w:tc>
        <w:tc>
          <w:tcPr>
            <w:tcW w:w="1277" w:type="dxa"/>
          </w:tcPr>
          <w:p w14:paraId="56ED9B4D" w14:textId="77777777" w:rsidR="000A123D" w:rsidRPr="00F07D2A" w:rsidRDefault="000A123D" w:rsidP="00446BF3">
            <w:pPr>
              <w:rPr>
                <w:u w:val="single"/>
              </w:rPr>
            </w:pPr>
          </w:p>
        </w:tc>
        <w:tc>
          <w:tcPr>
            <w:tcW w:w="1277" w:type="dxa"/>
          </w:tcPr>
          <w:p w14:paraId="746BC8B0" w14:textId="77777777" w:rsidR="000A123D" w:rsidRPr="00F07D2A" w:rsidRDefault="000A123D" w:rsidP="00446BF3">
            <w:pPr>
              <w:rPr>
                <w:u w:val="single"/>
              </w:rPr>
            </w:pPr>
          </w:p>
        </w:tc>
        <w:tc>
          <w:tcPr>
            <w:tcW w:w="1277" w:type="dxa"/>
          </w:tcPr>
          <w:p w14:paraId="65FF0178" w14:textId="77777777" w:rsidR="000A123D" w:rsidRDefault="000A123D" w:rsidP="00446BF3">
            <w:r>
              <w:t>MP</w:t>
            </w:r>
          </w:p>
          <w:p w14:paraId="02E84A6A" w14:textId="77777777" w:rsidR="000A123D" w:rsidRPr="00FE2170" w:rsidRDefault="000A123D" w:rsidP="00446BF3">
            <w:r>
              <w:t>DBB</w:t>
            </w:r>
          </w:p>
        </w:tc>
        <w:tc>
          <w:tcPr>
            <w:tcW w:w="1403" w:type="dxa"/>
            <w:gridSpan w:val="2"/>
          </w:tcPr>
          <w:p w14:paraId="247B749D" w14:textId="77777777" w:rsidR="000A123D" w:rsidRDefault="000A123D" w:rsidP="00446BF3">
            <w:r w:rsidRPr="00FE2170">
              <w:t>DP</w:t>
            </w:r>
          </w:p>
          <w:p w14:paraId="2F35760B" w14:textId="77777777" w:rsidR="000A123D" w:rsidRDefault="000A123D" w:rsidP="00446BF3">
            <w:r>
              <w:t>GG</w:t>
            </w:r>
          </w:p>
          <w:p w14:paraId="30FE47A8" w14:textId="77777777" w:rsidR="000A123D" w:rsidRDefault="000A123D" w:rsidP="00446BF3">
            <w:r>
              <w:t>FB</w:t>
            </w:r>
          </w:p>
          <w:p w14:paraId="260FD2B2" w14:textId="77777777" w:rsidR="000A123D" w:rsidRPr="00FE2170" w:rsidRDefault="000A123D" w:rsidP="00446BF3">
            <w:r>
              <w:t>AR</w:t>
            </w:r>
          </w:p>
        </w:tc>
        <w:tc>
          <w:tcPr>
            <w:tcW w:w="1277" w:type="dxa"/>
          </w:tcPr>
          <w:p w14:paraId="4812C843" w14:textId="77777777" w:rsidR="000A123D" w:rsidRPr="00F07D2A" w:rsidRDefault="000A123D" w:rsidP="00446BF3">
            <w:pPr>
              <w:rPr>
                <w:u w:val="single"/>
              </w:rPr>
            </w:pPr>
          </w:p>
        </w:tc>
        <w:tc>
          <w:tcPr>
            <w:tcW w:w="1277" w:type="dxa"/>
          </w:tcPr>
          <w:p w14:paraId="139984C4" w14:textId="77777777" w:rsidR="000A123D" w:rsidRPr="00F07D2A" w:rsidRDefault="000A123D" w:rsidP="00446BF3">
            <w:pPr>
              <w:rPr>
                <w:u w:val="single"/>
              </w:rPr>
            </w:pPr>
          </w:p>
        </w:tc>
        <w:tc>
          <w:tcPr>
            <w:tcW w:w="1277" w:type="dxa"/>
          </w:tcPr>
          <w:p w14:paraId="0386FF31" w14:textId="77777777" w:rsidR="000A123D" w:rsidRPr="00F07D2A" w:rsidRDefault="000A123D" w:rsidP="00446BF3">
            <w:pPr>
              <w:rPr>
                <w:u w:val="single"/>
              </w:rPr>
            </w:pPr>
          </w:p>
        </w:tc>
        <w:tc>
          <w:tcPr>
            <w:tcW w:w="1277" w:type="dxa"/>
          </w:tcPr>
          <w:p w14:paraId="6CF89FD0" w14:textId="77777777" w:rsidR="000A123D" w:rsidRPr="00F07D2A" w:rsidRDefault="000A123D" w:rsidP="00446BF3">
            <w:pPr>
              <w:rPr>
                <w:u w:val="single"/>
              </w:rPr>
            </w:pPr>
          </w:p>
        </w:tc>
        <w:tc>
          <w:tcPr>
            <w:tcW w:w="1277" w:type="dxa"/>
          </w:tcPr>
          <w:p w14:paraId="1917E46D" w14:textId="77777777" w:rsidR="000A123D" w:rsidRPr="00F07D2A" w:rsidRDefault="000A123D" w:rsidP="00446BF3">
            <w:pPr>
              <w:rPr>
                <w:u w:val="single"/>
              </w:rPr>
            </w:pPr>
          </w:p>
        </w:tc>
      </w:tr>
      <w:tr w:rsidR="00E47335" w:rsidRPr="00F07D2A" w14:paraId="6AF2A4EF" w14:textId="77777777" w:rsidTr="1B7EFA3F">
        <w:tc>
          <w:tcPr>
            <w:tcW w:w="1277" w:type="dxa"/>
          </w:tcPr>
          <w:p w14:paraId="6681514F" w14:textId="4587D496" w:rsidR="00E47335" w:rsidRPr="00F07D2A" w:rsidRDefault="00E47335" w:rsidP="00E47335">
            <w:pPr>
              <w:jc w:val="center"/>
              <w:rPr>
                <w:u w:val="single"/>
              </w:rPr>
            </w:pPr>
            <w:r>
              <w:rPr>
                <w:u w:val="single"/>
              </w:rPr>
              <w:t>20</w:t>
            </w:r>
            <w:r w:rsidRPr="00E47335">
              <w:rPr>
                <w:u w:val="single"/>
                <w:vertAlign w:val="superscript"/>
              </w:rPr>
              <w:t>th</w:t>
            </w:r>
            <w:r>
              <w:rPr>
                <w:u w:val="single"/>
              </w:rPr>
              <w:t xml:space="preserve"> May 2025</w:t>
            </w:r>
          </w:p>
        </w:tc>
        <w:tc>
          <w:tcPr>
            <w:tcW w:w="1277" w:type="dxa"/>
          </w:tcPr>
          <w:p w14:paraId="0A1943AE" w14:textId="77777777" w:rsidR="00E47335" w:rsidRDefault="00E47335" w:rsidP="00446BF3">
            <w:pPr>
              <w:rPr>
                <w:u w:val="single"/>
              </w:rPr>
            </w:pPr>
          </w:p>
        </w:tc>
        <w:tc>
          <w:tcPr>
            <w:tcW w:w="1277" w:type="dxa"/>
          </w:tcPr>
          <w:p w14:paraId="064626FB" w14:textId="77777777" w:rsidR="00E47335" w:rsidRPr="00F07D2A" w:rsidRDefault="00E47335" w:rsidP="00446BF3">
            <w:pPr>
              <w:rPr>
                <w:u w:val="single"/>
              </w:rPr>
            </w:pPr>
          </w:p>
        </w:tc>
        <w:tc>
          <w:tcPr>
            <w:tcW w:w="1277" w:type="dxa"/>
          </w:tcPr>
          <w:p w14:paraId="4C522A93" w14:textId="77777777" w:rsidR="00E47335" w:rsidRPr="00F07D2A" w:rsidRDefault="00E47335" w:rsidP="00446BF3">
            <w:pPr>
              <w:rPr>
                <w:u w:val="single"/>
              </w:rPr>
            </w:pPr>
          </w:p>
        </w:tc>
        <w:tc>
          <w:tcPr>
            <w:tcW w:w="1277" w:type="dxa"/>
          </w:tcPr>
          <w:p w14:paraId="07381682" w14:textId="77777777" w:rsidR="00E47335" w:rsidRPr="00F07D2A" w:rsidRDefault="00E47335" w:rsidP="00446BF3">
            <w:pPr>
              <w:rPr>
                <w:u w:val="single"/>
              </w:rPr>
            </w:pPr>
          </w:p>
        </w:tc>
        <w:tc>
          <w:tcPr>
            <w:tcW w:w="1277" w:type="dxa"/>
          </w:tcPr>
          <w:p w14:paraId="0DC4292F" w14:textId="77777777" w:rsidR="00E47335" w:rsidRDefault="00E47335" w:rsidP="00446BF3"/>
        </w:tc>
        <w:tc>
          <w:tcPr>
            <w:tcW w:w="1403" w:type="dxa"/>
            <w:gridSpan w:val="2"/>
          </w:tcPr>
          <w:p w14:paraId="2B204FAF" w14:textId="22DF6E8B" w:rsidR="00E47335" w:rsidRPr="00FE2170" w:rsidRDefault="3DF76D27" w:rsidP="00446BF3">
            <w:r>
              <w:t>DBB</w:t>
            </w:r>
          </w:p>
          <w:p w14:paraId="04E1B916" w14:textId="3DE5EB23" w:rsidR="00E47335" w:rsidRPr="00FE2170" w:rsidRDefault="4CAEBFB2" w:rsidP="00446BF3">
            <w:r>
              <w:t>GP</w:t>
            </w:r>
          </w:p>
          <w:p w14:paraId="396CAD24" w14:textId="0E45A4E5" w:rsidR="00E47335" w:rsidRPr="00FE2170" w:rsidRDefault="00E47335" w:rsidP="00446BF3"/>
        </w:tc>
        <w:tc>
          <w:tcPr>
            <w:tcW w:w="1277" w:type="dxa"/>
          </w:tcPr>
          <w:p w14:paraId="7CB08871" w14:textId="77777777" w:rsidR="004F16CE" w:rsidRDefault="665C924D" w:rsidP="004F16CE">
            <w:r>
              <w:t>MP</w:t>
            </w:r>
          </w:p>
          <w:p w14:paraId="0D3B5CEE" w14:textId="1DD3D43D" w:rsidR="004F16CE" w:rsidRDefault="58ACF049" w:rsidP="1B7EFA3F">
            <w:r>
              <w:t>FB</w:t>
            </w:r>
          </w:p>
          <w:p w14:paraId="7727B720" w14:textId="77777777" w:rsidR="004F16CE" w:rsidRDefault="004F16CE" w:rsidP="004F16CE">
            <w:r>
              <w:t>AR</w:t>
            </w:r>
          </w:p>
          <w:p w14:paraId="193B1958" w14:textId="68B72719" w:rsidR="00F61865" w:rsidRPr="00F07D2A" w:rsidRDefault="500EE636" w:rsidP="004F16CE">
            <w:r>
              <w:t>FF</w:t>
            </w:r>
          </w:p>
        </w:tc>
        <w:tc>
          <w:tcPr>
            <w:tcW w:w="1277" w:type="dxa"/>
          </w:tcPr>
          <w:p w14:paraId="5A62B6D6" w14:textId="77777777" w:rsidR="00E47335" w:rsidRPr="00F07D2A" w:rsidRDefault="6D9C1774" w:rsidP="00446BF3">
            <w:r>
              <w:t>GG</w:t>
            </w:r>
          </w:p>
          <w:p w14:paraId="232A35E9" w14:textId="23DBF763" w:rsidR="00E47335" w:rsidRPr="00F07D2A" w:rsidRDefault="6D4C02A4" w:rsidP="1B7EFA3F">
            <w:pPr>
              <w:rPr>
                <w:u w:val="single"/>
              </w:rPr>
            </w:pPr>
            <w:r>
              <w:t>MS</w:t>
            </w:r>
          </w:p>
          <w:p w14:paraId="2DE96738" w14:textId="77777777" w:rsidR="00E47335" w:rsidRPr="00F07D2A" w:rsidRDefault="6D4C02A4" w:rsidP="00446BF3">
            <w:r>
              <w:t>DP</w:t>
            </w:r>
          </w:p>
          <w:p w14:paraId="0B480197" w14:textId="7702E8C3" w:rsidR="00E47335" w:rsidRPr="00F07D2A" w:rsidRDefault="00E47335" w:rsidP="00446BF3">
            <w:pPr>
              <w:rPr>
                <w:u w:val="single"/>
              </w:rPr>
            </w:pPr>
          </w:p>
        </w:tc>
        <w:tc>
          <w:tcPr>
            <w:tcW w:w="1277" w:type="dxa"/>
          </w:tcPr>
          <w:p w14:paraId="6471AF4E" w14:textId="77777777" w:rsidR="00E47335" w:rsidRPr="00F07D2A" w:rsidRDefault="00E47335" w:rsidP="00446BF3">
            <w:pPr>
              <w:rPr>
                <w:u w:val="single"/>
              </w:rPr>
            </w:pPr>
          </w:p>
        </w:tc>
        <w:tc>
          <w:tcPr>
            <w:tcW w:w="1277" w:type="dxa"/>
          </w:tcPr>
          <w:p w14:paraId="785F3F0A" w14:textId="77777777" w:rsidR="00E47335" w:rsidRPr="00F07D2A" w:rsidRDefault="00E47335" w:rsidP="00446BF3">
            <w:pPr>
              <w:rPr>
                <w:u w:val="single"/>
              </w:rPr>
            </w:pPr>
          </w:p>
        </w:tc>
        <w:tc>
          <w:tcPr>
            <w:tcW w:w="1277" w:type="dxa"/>
          </w:tcPr>
          <w:p w14:paraId="79025E90" w14:textId="77777777" w:rsidR="00E47335" w:rsidRPr="00F07D2A" w:rsidRDefault="00E47335" w:rsidP="00446BF3">
            <w:pPr>
              <w:rPr>
                <w:u w:val="single"/>
              </w:rPr>
            </w:pPr>
          </w:p>
        </w:tc>
      </w:tr>
      <w:tr w:rsidR="000A123D" w:rsidRPr="00F07D2A" w14:paraId="3C3346FA" w14:textId="77777777" w:rsidTr="1B7EFA3F">
        <w:tc>
          <w:tcPr>
            <w:tcW w:w="15450" w:type="dxa"/>
            <w:gridSpan w:val="13"/>
          </w:tcPr>
          <w:p w14:paraId="3B2F83B9" w14:textId="77777777" w:rsidR="000A123D" w:rsidRDefault="000A123D" w:rsidP="00446BF3">
            <w:pPr>
              <w:rPr>
                <w:u w:val="single"/>
              </w:rPr>
            </w:pPr>
            <w:r>
              <w:rPr>
                <w:u w:val="single"/>
              </w:rPr>
              <w:t>Comments:</w:t>
            </w:r>
          </w:p>
          <w:p w14:paraId="28DD3357" w14:textId="5A2CFD46" w:rsidR="000A123D" w:rsidRPr="00B06E4E" w:rsidRDefault="000A123D" w:rsidP="00446BF3">
            <w:pPr>
              <w:pStyle w:val="ListParagraph"/>
              <w:numPr>
                <w:ilvl w:val="0"/>
                <w:numId w:val="5"/>
              </w:numPr>
              <w:rPr>
                <w:u w:val="single"/>
              </w:rPr>
            </w:pPr>
            <w:r>
              <w:t xml:space="preserve">Mummy Pig (MP) – </w:t>
            </w:r>
            <w:r w:rsidR="004F16CE">
              <w:t>We are seeing less tantrums at home</w:t>
            </w:r>
          </w:p>
          <w:p w14:paraId="7B4810C9" w14:textId="5ADCD2EE" w:rsidR="00B06E4E" w:rsidRPr="003B6589" w:rsidRDefault="00B06E4E" w:rsidP="00446BF3">
            <w:pPr>
              <w:pStyle w:val="ListParagraph"/>
              <w:numPr>
                <w:ilvl w:val="0"/>
                <w:numId w:val="5"/>
              </w:numPr>
              <w:rPr>
                <w:u w:val="single"/>
              </w:rPr>
            </w:pPr>
            <w:r>
              <w:t xml:space="preserve">Mrs </w:t>
            </w:r>
            <w:r w:rsidR="00F61865">
              <w:t xml:space="preserve">Gigi </w:t>
            </w:r>
            <w:r>
              <w:t>Gazelle</w:t>
            </w:r>
            <w:r w:rsidR="00F61865">
              <w:t xml:space="preserve"> (GG)</w:t>
            </w:r>
            <w:r>
              <w:t xml:space="preserve"> – Peppa is getting along better with her friends and there have been fewer issues to deal with.</w:t>
            </w:r>
          </w:p>
          <w:p w14:paraId="3894B6BD" w14:textId="42CDFB54" w:rsidR="000A123D" w:rsidRPr="00507F92" w:rsidRDefault="003B6589" w:rsidP="00446BF3">
            <w:pPr>
              <w:pStyle w:val="ListParagraph"/>
              <w:numPr>
                <w:ilvl w:val="0"/>
                <w:numId w:val="5"/>
              </w:numPr>
            </w:pPr>
            <w:r w:rsidRPr="003B6589">
              <w:t>Mrs Sheep</w:t>
            </w:r>
            <w:r w:rsidR="00F61865">
              <w:t xml:space="preserve"> (MS)</w:t>
            </w:r>
            <w:r w:rsidR="002059DE">
              <w:t xml:space="preserve"> – Peppa is trying to manage her big feelings</w:t>
            </w:r>
            <w:r w:rsidR="00C63B83">
              <w:t>,</w:t>
            </w:r>
            <w:r w:rsidR="002059DE">
              <w:t xml:space="preserve"> and she has used some of the strategies we have </w:t>
            </w:r>
            <w:r w:rsidR="00F61865">
              <w:t>discussed</w:t>
            </w:r>
          </w:p>
        </w:tc>
      </w:tr>
    </w:tbl>
    <w:p w14:paraId="6380EF36" w14:textId="77777777" w:rsidR="00BF56BC" w:rsidRDefault="00BF56BC" w:rsidP="00EB0057">
      <w:pPr>
        <w:pStyle w:val="NoSpacing"/>
        <w:jc w:val="center"/>
        <w:rPr>
          <w:rFonts w:cs="Arial"/>
          <w:b/>
          <w:bCs/>
          <w:u w:val="single"/>
        </w:rPr>
      </w:pPr>
    </w:p>
    <w:p w14:paraId="78238799" w14:textId="77777777" w:rsidR="000A123D" w:rsidRDefault="000A123D" w:rsidP="00EB0057">
      <w:pPr>
        <w:pStyle w:val="NoSpacing"/>
        <w:jc w:val="center"/>
        <w:rPr>
          <w:rFonts w:cs="Arial"/>
          <w:b/>
          <w:bCs/>
          <w:u w:val="single"/>
        </w:rPr>
      </w:pPr>
    </w:p>
    <w:tbl>
      <w:tblPr>
        <w:tblStyle w:val="TableGrid"/>
        <w:tblW w:w="15450" w:type="dxa"/>
        <w:tblInd w:w="-714" w:type="dxa"/>
        <w:tblLook w:val="04A0" w:firstRow="1" w:lastRow="0" w:firstColumn="1" w:lastColumn="0" w:noHBand="0" w:noVBand="1"/>
      </w:tblPr>
      <w:tblGrid>
        <w:gridCol w:w="1277"/>
        <w:gridCol w:w="1277"/>
        <w:gridCol w:w="1277"/>
        <w:gridCol w:w="1277"/>
        <w:gridCol w:w="1277"/>
        <w:gridCol w:w="1277"/>
        <w:gridCol w:w="172"/>
        <w:gridCol w:w="1231"/>
        <w:gridCol w:w="1277"/>
        <w:gridCol w:w="1277"/>
        <w:gridCol w:w="1277"/>
        <w:gridCol w:w="1277"/>
        <w:gridCol w:w="1277"/>
      </w:tblGrid>
      <w:tr w:rsidR="00A86019" w:rsidRPr="0014480E" w14:paraId="5343C910" w14:textId="77777777" w:rsidTr="1B7EFA3F">
        <w:trPr>
          <w:trHeight w:val="132"/>
        </w:trPr>
        <w:tc>
          <w:tcPr>
            <w:tcW w:w="7834" w:type="dxa"/>
            <w:gridSpan w:val="7"/>
            <w:shd w:val="clear" w:color="auto" w:fill="D9F2D0" w:themeFill="accent6" w:themeFillTint="33"/>
          </w:tcPr>
          <w:p w14:paraId="7AFE0598" w14:textId="77777777" w:rsidR="00A86019" w:rsidRPr="0014480E" w:rsidRDefault="00A86019" w:rsidP="00446BF3">
            <w:pPr>
              <w:pStyle w:val="NoSpacing"/>
              <w:jc w:val="center"/>
              <w:rPr>
                <w:rFonts w:cs="Arial"/>
                <w:b/>
                <w:bCs/>
              </w:rPr>
            </w:pPr>
            <w:r w:rsidRPr="0014480E">
              <w:rPr>
                <w:rFonts w:cs="Arial"/>
                <w:b/>
                <w:bCs/>
              </w:rPr>
              <w:t>Worry Statement 2</w:t>
            </w:r>
          </w:p>
          <w:p w14:paraId="7E299891" w14:textId="77777777" w:rsidR="00A86019" w:rsidRPr="00067B2E" w:rsidRDefault="00A86019" w:rsidP="00446BF3">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1CCEF8BA" w14:textId="77777777" w:rsidR="00A86019" w:rsidRPr="00067B2E" w:rsidRDefault="00A86019" w:rsidP="00446BF3">
            <w:pPr>
              <w:pStyle w:val="NoSpacing"/>
              <w:jc w:val="center"/>
              <w:rPr>
                <w:rFonts w:cs="Arial"/>
                <w:color w:val="0070C0"/>
                <w:sz w:val="18"/>
                <w:szCs w:val="18"/>
              </w:rPr>
            </w:pPr>
          </w:p>
          <w:p w14:paraId="4B28A966" w14:textId="77777777" w:rsidR="00A86019" w:rsidRPr="0014480E" w:rsidRDefault="00A86019" w:rsidP="00446BF3">
            <w:pPr>
              <w:jc w:val="center"/>
            </w:pPr>
            <w:r w:rsidRPr="00067B2E">
              <w:rPr>
                <w:rFonts w:cs="Arial"/>
                <w:sz w:val="18"/>
                <w:szCs w:val="18"/>
              </w:rPr>
              <w:t>If this worry continues, what are you worried will happen in the future?</w:t>
            </w:r>
          </w:p>
        </w:tc>
        <w:tc>
          <w:tcPr>
            <w:tcW w:w="7616" w:type="dxa"/>
            <w:gridSpan w:val="6"/>
            <w:shd w:val="clear" w:color="auto" w:fill="D9F2D0" w:themeFill="accent6" w:themeFillTint="33"/>
          </w:tcPr>
          <w:p w14:paraId="71F77FE0" w14:textId="77777777" w:rsidR="00A86019" w:rsidRPr="0014480E" w:rsidRDefault="00A86019" w:rsidP="00446BF3">
            <w:pPr>
              <w:pStyle w:val="NoSpacing"/>
              <w:jc w:val="center"/>
              <w:rPr>
                <w:rFonts w:cs="Arial"/>
                <w:b/>
                <w:bCs/>
              </w:rPr>
            </w:pPr>
            <w:r w:rsidRPr="0014480E">
              <w:rPr>
                <w:rFonts w:cs="Arial"/>
                <w:b/>
                <w:bCs/>
              </w:rPr>
              <w:t>Wellbeing Goal 2</w:t>
            </w:r>
          </w:p>
          <w:p w14:paraId="3EF19BB4" w14:textId="77777777" w:rsidR="00A86019" w:rsidRPr="00067B2E" w:rsidRDefault="00A86019" w:rsidP="00446BF3">
            <w:pPr>
              <w:pStyle w:val="NoSpacing"/>
              <w:jc w:val="center"/>
              <w:rPr>
                <w:rFonts w:cs="Arial"/>
                <w:sz w:val="18"/>
                <w:szCs w:val="18"/>
              </w:rPr>
            </w:pPr>
            <w:r w:rsidRPr="00067B2E">
              <w:rPr>
                <w:rFonts w:cs="Arial"/>
                <w:sz w:val="18"/>
                <w:szCs w:val="18"/>
              </w:rPr>
              <w:t>What do we want to achieve and how will we know when things are better?</w:t>
            </w:r>
          </w:p>
          <w:p w14:paraId="55EF0E73" w14:textId="77777777" w:rsidR="00A86019" w:rsidRPr="00067B2E" w:rsidRDefault="00A86019" w:rsidP="00446BF3">
            <w:pPr>
              <w:pStyle w:val="NoSpacing"/>
              <w:jc w:val="center"/>
              <w:rPr>
                <w:rFonts w:cs="Arial"/>
                <w:sz w:val="18"/>
                <w:szCs w:val="18"/>
              </w:rPr>
            </w:pPr>
          </w:p>
          <w:p w14:paraId="4F0A253F" w14:textId="77777777" w:rsidR="00A86019" w:rsidRPr="0014480E" w:rsidRDefault="00A86019" w:rsidP="00446BF3">
            <w:pPr>
              <w:jc w:val="center"/>
            </w:pPr>
            <w:r w:rsidRPr="00067B2E">
              <w:rPr>
                <w:rFonts w:cs="Arial"/>
                <w:sz w:val="18"/>
                <w:szCs w:val="18"/>
              </w:rPr>
              <w:t>If the worry was sorted out what would that look like?</w:t>
            </w:r>
          </w:p>
        </w:tc>
      </w:tr>
      <w:tr w:rsidR="00A86019" w14:paraId="3B3E273B" w14:textId="77777777" w:rsidTr="1B7EFA3F">
        <w:trPr>
          <w:trHeight w:val="132"/>
        </w:trPr>
        <w:tc>
          <w:tcPr>
            <w:tcW w:w="7834" w:type="dxa"/>
            <w:gridSpan w:val="7"/>
          </w:tcPr>
          <w:p w14:paraId="6A854938" w14:textId="77777777" w:rsidR="00A86019" w:rsidRDefault="00A86019" w:rsidP="00446BF3">
            <w:r>
              <w:t>Mummy Pig, Daddy Pig, Dr Brown Bear and school are worried about Peppa’s concentration levels in class.  Peppa is often looking around the classroom or out of the window.  This can distract Peppa from her learning and can also distract other children.  The adults are concerned that this is impacting on Peppa’s progress and attainment, and they worry that if this continues, she will fall behind her peers.</w:t>
            </w:r>
          </w:p>
          <w:p w14:paraId="1656E474" w14:textId="77777777" w:rsidR="00A86019" w:rsidRDefault="00A86019" w:rsidP="00446BF3"/>
        </w:tc>
        <w:tc>
          <w:tcPr>
            <w:tcW w:w="7616" w:type="dxa"/>
            <w:gridSpan w:val="6"/>
          </w:tcPr>
          <w:p w14:paraId="1E86FA54" w14:textId="77777777" w:rsidR="00A86019" w:rsidRDefault="00A86019" w:rsidP="00446BF3">
            <w:r>
              <w:t>For Peppa to have strategies to help her to focus better in the classroom so she can concentrate on her learning and achieve her full potential.  When using the strategies, Peppa will be more engaged with her learning and will have the opportunity to make good progress.</w:t>
            </w:r>
          </w:p>
        </w:tc>
      </w:tr>
      <w:tr w:rsidR="00A86019" w:rsidRPr="00F24F08" w14:paraId="6D5335F9" w14:textId="77777777" w:rsidTr="1B7EFA3F">
        <w:tc>
          <w:tcPr>
            <w:tcW w:w="15450" w:type="dxa"/>
            <w:gridSpan w:val="13"/>
          </w:tcPr>
          <w:p w14:paraId="5A73DD8C" w14:textId="77777777" w:rsidR="00A86019" w:rsidRPr="00F07D2A" w:rsidRDefault="00A86019" w:rsidP="00446BF3">
            <w:pPr>
              <w:rPr>
                <w:u w:val="single"/>
              </w:rPr>
            </w:pPr>
            <w:r w:rsidRPr="00F07D2A">
              <w:rPr>
                <w:u w:val="single"/>
              </w:rPr>
              <w:t>Scaling Question:</w:t>
            </w:r>
          </w:p>
          <w:p w14:paraId="2A0718E8" w14:textId="77777777" w:rsidR="00A86019" w:rsidRPr="00F24F08" w:rsidRDefault="00A86019" w:rsidP="00446BF3">
            <w:pPr>
              <w:rPr>
                <w:i/>
                <w:iCs/>
              </w:rPr>
            </w:pPr>
            <w:r w:rsidRPr="00F07D2A">
              <w:t>On a scale of 0-10 when 10 is not at all and 0 is extremely, how worried are you in relation to this worry statement?</w:t>
            </w:r>
            <w:r>
              <w:t xml:space="preserve"> </w:t>
            </w:r>
            <w:r w:rsidRPr="00A8296A">
              <w:rPr>
                <w:i/>
                <w:iCs/>
              </w:rPr>
              <w:t xml:space="preserve">You may wish to score as </w:t>
            </w:r>
            <w:r>
              <w:rPr>
                <w:i/>
                <w:iCs/>
              </w:rPr>
              <w:t xml:space="preserve">a </w:t>
            </w:r>
            <w:r w:rsidRPr="00A8296A">
              <w:rPr>
                <w:i/>
                <w:iCs/>
              </w:rPr>
              <w:t>group or as an individual in which case use initials for each individual score.</w:t>
            </w:r>
          </w:p>
        </w:tc>
      </w:tr>
      <w:tr w:rsidR="00A86019" w:rsidRPr="00F07D2A" w14:paraId="3129DF5D" w14:textId="77777777" w:rsidTr="1B7EFA3F">
        <w:tc>
          <w:tcPr>
            <w:tcW w:w="1277" w:type="dxa"/>
          </w:tcPr>
          <w:p w14:paraId="2C4A8C6A" w14:textId="77777777" w:rsidR="00A86019" w:rsidRPr="00F07D2A" w:rsidRDefault="00A86019" w:rsidP="00446BF3">
            <w:pPr>
              <w:rPr>
                <w:u w:val="single"/>
              </w:rPr>
            </w:pPr>
            <w:r>
              <w:rPr>
                <w:u w:val="single"/>
              </w:rPr>
              <w:t>Date:</w:t>
            </w:r>
          </w:p>
        </w:tc>
        <w:tc>
          <w:tcPr>
            <w:tcW w:w="1277" w:type="dxa"/>
          </w:tcPr>
          <w:p w14:paraId="42F99B32" w14:textId="77777777" w:rsidR="00A86019" w:rsidRPr="00F07D2A" w:rsidRDefault="00A86019" w:rsidP="00446BF3">
            <w:pPr>
              <w:rPr>
                <w:u w:val="single"/>
              </w:rPr>
            </w:pPr>
            <w:r>
              <w:rPr>
                <w:u w:val="single"/>
              </w:rPr>
              <w:t>0</w:t>
            </w:r>
          </w:p>
        </w:tc>
        <w:tc>
          <w:tcPr>
            <w:tcW w:w="1277" w:type="dxa"/>
          </w:tcPr>
          <w:p w14:paraId="7CC39B16" w14:textId="77777777" w:rsidR="00A86019" w:rsidRPr="00F07D2A" w:rsidRDefault="00A86019" w:rsidP="00446BF3">
            <w:pPr>
              <w:rPr>
                <w:u w:val="single"/>
              </w:rPr>
            </w:pPr>
            <w:r>
              <w:rPr>
                <w:u w:val="single"/>
              </w:rPr>
              <w:t>1</w:t>
            </w:r>
          </w:p>
        </w:tc>
        <w:tc>
          <w:tcPr>
            <w:tcW w:w="1277" w:type="dxa"/>
          </w:tcPr>
          <w:p w14:paraId="77219798" w14:textId="77777777" w:rsidR="00A86019" w:rsidRPr="00F07D2A" w:rsidRDefault="00A86019" w:rsidP="00446BF3">
            <w:pPr>
              <w:rPr>
                <w:u w:val="single"/>
              </w:rPr>
            </w:pPr>
            <w:r>
              <w:rPr>
                <w:u w:val="single"/>
              </w:rPr>
              <w:t>2</w:t>
            </w:r>
          </w:p>
        </w:tc>
        <w:tc>
          <w:tcPr>
            <w:tcW w:w="1277" w:type="dxa"/>
          </w:tcPr>
          <w:p w14:paraId="5EC1A51E" w14:textId="77777777" w:rsidR="00A86019" w:rsidRPr="00F07D2A" w:rsidRDefault="00A86019" w:rsidP="00446BF3">
            <w:pPr>
              <w:rPr>
                <w:u w:val="single"/>
              </w:rPr>
            </w:pPr>
            <w:r>
              <w:rPr>
                <w:u w:val="single"/>
              </w:rPr>
              <w:t>3</w:t>
            </w:r>
          </w:p>
        </w:tc>
        <w:tc>
          <w:tcPr>
            <w:tcW w:w="1277" w:type="dxa"/>
          </w:tcPr>
          <w:p w14:paraId="45E85653" w14:textId="77777777" w:rsidR="00A86019" w:rsidRPr="00F07D2A" w:rsidRDefault="00A86019" w:rsidP="00446BF3">
            <w:pPr>
              <w:rPr>
                <w:u w:val="single"/>
              </w:rPr>
            </w:pPr>
            <w:r>
              <w:rPr>
                <w:u w:val="single"/>
              </w:rPr>
              <w:t>4</w:t>
            </w:r>
          </w:p>
        </w:tc>
        <w:tc>
          <w:tcPr>
            <w:tcW w:w="1403" w:type="dxa"/>
            <w:gridSpan w:val="2"/>
          </w:tcPr>
          <w:p w14:paraId="7D44939A" w14:textId="77777777" w:rsidR="00A86019" w:rsidRPr="00F07D2A" w:rsidRDefault="00A86019" w:rsidP="00446BF3">
            <w:pPr>
              <w:rPr>
                <w:u w:val="single"/>
              </w:rPr>
            </w:pPr>
            <w:r>
              <w:rPr>
                <w:u w:val="single"/>
              </w:rPr>
              <w:t>5</w:t>
            </w:r>
          </w:p>
        </w:tc>
        <w:tc>
          <w:tcPr>
            <w:tcW w:w="1277" w:type="dxa"/>
          </w:tcPr>
          <w:p w14:paraId="4ADF78E6" w14:textId="77777777" w:rsidR="00A86019" w:rsidRPr="00F07D2A" w:rsidRDefault="00A86019" w:rsidP="00446BF3">
            <w:pPr>
              <w:rPr>
                <w:u w:val="single"/>
              </w:rPr>
            </w:pPr>
            <w:r>
              <w:rPr>
                <w:u w:val="single"/>
              </w:rPr>
              <w:t>6</w:t>
            </w:r>
          </w:p>
        </w:tc>
        <w:tc>
          <w:tcPr>
            <w:tcW w:w="1277" w:type="dxa"/>
          </w:tcPr>
          <w:p w14:paraId="7A2DF66E" w14:textId="77777777" w:rsidR="00A86019" w:rsidRPr="00F07D2A" w:rsidRDefault="00A86019" w:rsidP="00446BF3">
            <w:pPr>
              <w:rPr>
                <w:u w:val="single"/>
              </w:rPr>
            </w:pPr>
            <w:r>
              <w:rPr>
                <w:u w:val="single"/>
              </w:rPr>
              <w:t>7</w:t>
            </w:r>
          </w:p>
        </w:tc>
        <w:tc>
          <w:tcPr>
            <w:tcW w:w="1277" w:type="dxa"/>
          </w:tcPr>
          <w:p w14:paraId="5053C2DC" w14:textId="77777777" w:rsidR="00A86019" w:rsidRPr="00F07D2A" w:rsidRDefault="00A86019" w:rsidP="00446BF3">
            <w:pPr>
              <w:rPr>
                <w:u w:val="single"/>
              </w:rPr>
            </w:pPr>
            <w:r>
              <w:rPr>
                <w:u w:val="single"/>
              </w:rPr>
              <w:t>8</w:t>
            </w:r>
          </w:p>
        </w:tc>
        <w:tc>
          <w:tcPr>
            <w:tcW w:w="1277" w:type="dxa"/>
          </w:tcPr>
          <w:p w14:paraId="38675727" w14:textId="77777777" w:rsidR="00A86019" w:rsidRPr="00F07D2A" w:rsidRDefault="00A86019" w:rsidP="00446BF3">
            <w:pPr>
              <w:rPr>
                <w:u w:val="single"/>
              </w:rPr>
            </w:pPr>
            <w:r>
              <w:rPr>
                <w:u w:val="single"/>
              </w:rPr>
              <w:t>9</w:t>
            </w:r>
          </w:p>
        </w:tc>
        <w:tc>
          <w:tcPr>
            <w:tcW w:w="1277" w:type="dxa"/>
          </w:tcPr>
          <w:p w14:paraId="6F8735DA" w14:textId="77777777" w:rsidR="00A86019" w:rsidRPr="00F07D2A" w:rsidRDefault="00A86019" w:rsidP="00446BF3">
            <w:pPr>
              <w:rPr>
                <w:u w:val="single"/>
              </w:rPr>
            </w:pPr>
            <w:r>
              <w:rPr>
                <w:u w:val="single"/>
              </w:rPr>
              <w:t>10</w:t>
            </w:r>
          </w:p>
        </w:tc>
      </w:tr>
      <w:tr w:rsidR="00A86019" w:rsidRPr="00F07D2A" w14:paraId="048ECDC7" w14:textId="77777777" w:rsidTr="1B7EFA3F">
        <w:tc>
          <w:tcPr>
            <w:tcW w:w="1277" w:type="dxa"/>
          </w:tcPr>
          <w:p w14:paraId="2E6AAD4E" w14:textId="2536C402" w:rsidR="00A86019" w:rsidRPr="00F07D2A" w:rsidRDefault="00E47335" w:rsidP="00E47335">
            <w:pPr>
              <w:jc w:val="center"/>
              <w:rPr>
                <w:u w:val="single"/>
              </w:rPr>
            </w:pPr>
            <w:r>
              <w:rPr>
                <w:u w:val="single"/>
              </w:rPr>
              <w:t>1</w:t>
            </w:r>
            <w:r w:rsidRPr="00E47335">
              <w:rPr>
                <w:u w:val="single"/>
                <w:vertAlign w:val="superscript"/>
              </w:rPr>
              <w:t>st</w:t>
            </w:r>
            <w:r>
              <w:rPr>
                <w:u w:val="single"/>
              </w:rPr>
              <w:t xml:space="preserve"> April 2025</w:t>
            </w:r>
          </w:p>
        </w:tc>
        <w:tc>
          <w:tcPr>
            <w:tcW w:w="1277" w:type="dxa"/>
          </w:tcPr>
          <w:p w14:paraId="4D875DDB" w14:textId="77777777" w:rsidR="00A86019" w:rsidRDefault="00A86019" w:rsidP="00446BF3">
            <w:pPr>
              <w:rPr>
                <w:u w:val="single"/>
              </w:rPr>
            </w:pPr>
          </w:p>
          <w:p w14:paraId="5D287033" w14:textId="77777777" w:rsidR="00A86019" w:rsidRPr="00F07D2A" w:rsidRDefault="00A86019" w:rsidP="00446BF3">
            <w:pPr>
              <w:rPr>
                <w:u w:val="single"/>
              </w:rPr>
            </w:pPr>
          </w:p>
        </w:tc>
        <w:tc>
          <w:tcPr>
            <w:tcW w:w="1277" w:type="dxa"/>
          </w:tcPr>
          <w:p w14:paraId="736545F7" w14:textId="77777777" w:rsidR="00A86019" w:rsidRPr="00F07D2A" w:rsidRDefault="00A86019" w:rsidP="00446BF3">
            <w:pPr>
              <w:rPr>
                <w:u w:val="single"/>
              </w:rPr>
            </w:pPr>
          </w:p>
        </w:tc>
        <w:tc>
          <w:tcPr>
            <w:tcW w:w="1277" w:type="dxa"/>
          </w:tcPr>
          <w:p w14:paraId="0F3A1516" w14:textId="77777777" w:rsidR="00A86019" w:rsidRPr="00F07D2A" w:rsidRDefault="00A86019" w:rsidP="00446BF3">
            <w:pPr>
              <w:rPr>
                <w:u w:val="single"/>
              </w:rPr>
            </w:pPr>
          </w:p>
        </w:tc>
        <w:tc>
          <w:tcPr>
            <w:tcW w:w="1277" w:type="dxa"/>
          </w:tcPr>
          <w:p w14:paraId="4247A650" w14:textId="77777777" w:rsidR="00A86019" w:rsidRPr="00F07D2A" w:rsidRDefault="00A86019" w:rsidP="00446BF3">
            <w:pPr>
              <w:rPr>
                <w:u w:val="single"/>
              </w:rPr>
            </w:pPr>
          </w:p>
        </w:tc>
        <w:tc>
          <w:tcPr>
            <w:tcW w:w="1277" w:type="dxa"/>
          </w:tcPr>
          <w:p w14:paraId="51C4232D" w14:textId="77777777" w:rsidR="00A86019" w:rsidRPr="00F07D2A" w:rsidRDefault="00A86019" w:rsidP="00446BF3">
            <w:pPr>
              <w:rPr>
                <w:u w:val="single"/>
              </w:rPr>
            </w:pPr>
          </w:p>
        </w:tc>
        <w:tc>
          <w:tcPr>
            <w:tcW w:w="1403" w:type="dxa"/>
            <w:gridSpan w:val="2"/>
          </w:tcPr>
          <w:p w14:paraId="6C866690" w14:textId="77777777" w:rsidR="00A86019" w:rsidRDefault="00A86019" w:rsidP="00446BF3">
            <w:r>
              <w:t>MP</w:t>
            </w:r>
          </w:p>
          <w:p w14:paraId="7B198DC2" w14:textId="77777777" w:rsidR="00A86019" w:rsidRDefault="00A86019" w:rsidP="00446BF3">
            <w:r>
              <w:t>DBB</w:t>
            </w:r>
          </w:p>
          <w:p w14:paraId="1E60379A" w14:textId="77777777" w:rsidR="00A86019" w:rsidRPr="00DB7917" w:rsidRDefault="00A86019" w:rsidP="00446BF3">
            <w:r>
              <w:t>FB</w:t>
            </w:r>
          </w:p>
        </w:tc>
        <w:tc>
          <w:tcPr>
            <w:tcW w:w="1277" w:type="dxa"/>
          </w:tcPr>
          <w:p w14:paraId="6C41C69D" w14:textId="77777777" w:rsidR="00A86019" w:rsidRDefault="00A86019" w:rsidP="00446BF3">
            <w:r w:rsidRPr="00FE2170">
              <w:t>DP</w:t>
            </w:r>
          </w:p>
          <w:p w14:paraId="326D73AA" w14:textId="77777777" w:rsidR="00A86019" w:rsidRDefault="00A86019" w:rsidP="00446BF3">
            <w:r>
              <w:t>GG</w:t>
            </w:r>
          </w:p>
          <w:p w14:paraId="2BFB19B3" w14:textId="77777777" w:rsidR="00A86019" w:rsidRPr="00F07D2A" w:rsidRDefault="00A86019" w:rsidP="00446BF3">
            <w:pPr>
              <w:rPr>
                <w:u w:val="single"/>
              </w:rPr>
            </w:pPr>
            <w:r>
              <w:t>AR</w:t>
            </w:r>
          </w:p>
        </w:tc>
        <w:tc>
          <w:tcPr>
            <w:tcW w:w="1277" w:type="dxa"/>
          </w:tcPr>
          <w:p w14:paraId="5B15B2CE" w14:textId="77777777" w:rsidR="00A86019" w:rsidRPr="00F07D2A" w:rsidRDefault="00A86019" w:rsidP="00446BF3">
            <w:pPr>
              <w:rPr>
                <w:u w:val="single"/>
              </w:rPr>
            </w:pPr>
          </w:p>
        </w:tc>
        <w:tc>
          <w:tcPr>
            <w:tcW w:w="1277" w:type="dxa"/>
          </w:tcPr>
          <w:p w14:paraId="6A796D50" w14:textId="77777777" w:rsidR="00A86019" w:rsidRPr="00F07D2A" w:rsidRDefault="00A86019" w:rsidP="00446BF3">
            <w:pPr>
              <w:rPr>
                <w:u w:val="single"/>
              </w:rPr>
            </w:pPr>
          </w:p>
        </w:tc>
        <w:tc>
          <w:tcPr>
            <w:tcW w:w="1277" w:type="dxa"/>
          </w:tcPr>
          <w:p w14:paraId="4F638628" w14:textId="77777777" w:rsidR="00A86019" w:rsidRPr="00F07D2A" w:rsidRDefault="00A86019" w:rsidP="00446BF3">
            <w:pPr>
              <w:rPr>
                <w:u w:val="single"/>
              </w:rPr>
            </w:pPr>
          </w:p>
        </w:tc>
        <w:tc>
          <w:tcPr>
            <w:tcW w:w="1277" w:type="dxa"/>
          </w:tcPr>
          <w:p w14:paraId="381E7C2E" w14:textId="77777777" w:rsidR="00A86019" w:rsidRPr="00F07D2A" w:rsidRDefault="00A86019" w:rsidP="00446BF3">
            <w:pPr>
              <w:rPr>
                <w:u w:val="single"/>
              </w:rPr>
            </w:pPr>
          </w:p>
        </w:tc>
      </w:tr>
      <w:tr w:rsidR="00E47335" w:rsidRPr="00F07D2A" w14:paraId="0697597A" w14:textId="77777777" w:rsidTr="1B7EFA3F">
        <w:tc>
          <w:tcPr>
            <w:tcW w:w="1277" w:type="dxa"/>
          </w:tcPr>
          <w:p w14:paraId="389AB7D5" w14:textId="77777777" w:rsidR="00E47335" w:rsidRDefault="00E47335" w:rsidP="00E47335">
            <w:pPr>
              <w:jc w:val="center"/>
              <w:rPr>
                <w:u w:val="single"/>
              </w:rPr>
            </w:pPr>
            <w:r>
              <w:rPr>
                <w:u w:val="single"/>
              </w:rPr>
              <w:t>20</w:t>
            </w:r>
            <w:r w:rsidRPr="00E47335">
              <w:rPr>
                <w:u w:val="single"/>
                <w:vertAlign w:val="superscript"/>
              </w:rPr>
              <w:t>th</w:t>
            </w:r>
            <w:r>
              <w:rPr>
                <w:u w:val="single"/>
              </w:rPr>
              <w:t xml:space="preserve"> May 2025</w:t>
            </w:r>
          </w:p>
          <w:p w14:paraId="58102994" w14:textId="58B4CD23" w:rsidR="00E47335" w:rsidRPr="00F07D2A" w:rsidRDefault="00E47335" w:rsidP="00E47335">
            <w:pPr>
              <w:jc w:val="center"/>
              <w:rPr>
                <w:u w:val="single"/>
              </w:rPr>
            </w:pPr>
          </w:p>
        </w:tc>
        <w:tc>
          <w:tcPr>
            <w:tcW w:w="1277" w:type="dxa"/>
          </w:tcPr>
          <w:p w14:paraId="7F17ECFA" w14:textId="77777777" w:rsidR="00E47335" w:rsidRDefault="00E47335" w:rsidP="00446BF3">
            <w:pPr>
              <w:rPr>
                <w:u w:val="single"/>
              </w:rPr>
            </w:pPr>
          </w:p>
        </w:tc>
        <w:tc>
          <w:tcPr>
            <w:tcW w:w="1277" w:type="dxa"/>
          </w:tcPr>
          <w:p w14:paraId="53EB2755" w14:textId="77777777" w:rsidR="00E47335" w:rsidRPr="00F07D2A" w:rsidRDefault="00E47335" w:rsidP="00446BF3">
            <w:pPr>
              <w:rPr>
                <w:u w:val="single"/>
              </w:rPr>
            </w:pPr>
          </w:p>
        </w:tc>
        <w:tc>
          <w:tcPr>
            <w:tcW w:w="1277" w:type="dxa"/>
          </w:tcPr>
          <w:p w14:paraId="7F50D319" w14:textId="77777777" w:rsidR="00E47335" w:rsidRPr="00F07D2A" w:rsidRDefault="00E47335" w:rsidP="00446BF3">
            <w:pPr>
              <w:rPr>
                <w:u w:val="single"/>
              </w:rPr>
            </w:pPr>
          </w:p>
        </w:tc>
        <w:tc>
          <w:tcPr>
            <w:tcW w:w="1277" w:type="dxa"/>
          </w:tcPr>
          <w:p w14:paraId="5ABF6383" w14:textId="77777777" w:rsidR="00E47335" w:rsidRPr="00F07D2A" w:rsidRDefault="00E47335" w:rsidP="00446BF3">
            <w:pPr>
              <w:rPr>
                <w:u w:val="single"/>
              </w:rPr>
            </w:pPr>
          </w:p>
        </w:tc>
        <w:tc>
          <w:tcPr>
            <w:tcW w:w="1277" w:type="dxa"/>
          </w:tcPr>
          <w:p w14:paraId="7B59751F" w14:textId="77777777" w:rsidR="00E47335" w:rsidRPr="00F07D2A" w:rsidRDefault="00E47335" w:rsidP="00446BF3">
            <w:pPr>
              <w:rPr>
                <w:u w:val="single"/>
              </w:rPr>
            </w:pPr>
          </w:p>
        </w:tc>
        <w:tc>
          <w:tcPr>
            <w:tcW w:w="1403" w:type="dxa"/>
            <w:gridSpan w:val="2"/>
          </w:tcPr>
          <w:p w14:paraId="0ED09628" w14:textId="77777777" w:rsidR="00E47335" w:rsidRDefault="5306B6BE" w:rsidP="00446BF3">
            <w:r>
              <w:t>FF</w:t>
            </w:r>
          </w:p>
          <w:p w14:paraId="64B05A27" w14:textId="65C1F34B" w:rsidR="00E47335" w:rsidRDefault="00E47335" w:rsidP="00446BF3"/>
          <w:p w14:paraId="31EF32FA" w14:textId="55D37E1E" w:rsidR="00E47335" w:rsidRDefault="00E47335" w:rsidP="00446BF3"/>
        </w:tc>
        <w:tc>
          <w:tcPr>
            <w:tcW w:w="1277" w:type="dxa"/>
          </w:tcPr>
          <w:p w14:paraId="625C8700" w14:textId="77777777" w:rsidR="00C63B83" w:rsidRDefault="00C63B83" w:rsidP="00C63B83">
            <w:r>
              <w:t>MP</w:t>
            </w:r>
          </w:p>
          <w:p w14:paraId="12B3F973" w14:textId="77777777" w:rsidR="00C63B83" w:rsidRDefault="00C63B83" w:rsidP="00C63B83">
            <w:r>
              <w:t>DBB</w:t>
            </w:r>
          </w:p>
          <w:p w14:paraId="40837F74" w14:textId="7B1ED646" w:rsidR="00C63B83" w:rsidRPr="00FE2170" w:rsidRDefault="3449D21E" w:rsidP="00C63B83">
            <w:r>
              <w:t>FB</w:t>
            </w:r>
          </w:p>
        </w:tc>
        <w:tc>
          <w:tcPr>
            <w:tcW w:w="1277" w:type="dxa"/>
          </w:tcPr>
          <w:p w14:paraId="7CE3E058" w14:textId="77777777" w:rsidR="00C63B83" w:rsidRDefault="00C63B83" w:rsidP="00C63B83">
            <w:r w:rsidRPr="00FE2170">
              <w:t>DP</w:t>
            </w:r>
          </w:p>
          <w:p w14:paraId="7FFD0D6B" w14:textId="529A52BE" w:rsidR="00E47335" w:rsidRPr="00F07D2A" w:rsidRDefault="3449D21E" w:rsidP="00C63B83">
            <w:r>
              <w:t>GG</w:t>
            </w:r>
          </w:p>
          <w:p w14:paraId="0FBD6ECB" w14:textId="128E8128" w:rsidR="00E47335" w:rsidRPr="00F07D2A" w:rsidRDefault="1B4C0DF2" w:rsidP="1B7EFA3F">
            <w:r>
              <w:t>GP</w:t>
            </w:r>
          </w:p>
        </w:tc>
        <w:tc>
          <w:tcPr>
            <w:tcW w:w="1277" w:type="dxa"/>
          </w:tcPr>
          <w:p w14:paraId="446B29D3" w14:textId="43C5055A" w:rsidR="00E47335" w:rsidRPr="00F07D2A" w:rsidRDefault="42379C71" w:rsidP="1B7EFA3F">
            <w:pPr>
              <w:rPr>
                <w:u w:val="single"/>
              </w:rPr>
            </w:pPr>
            <w:r>
              <w:t>AR</w:t>
            </w:r>
          </w:p>
          <w:p w14:paraId="3A26F488" w14:textId="0E947B46" w:rsidR="00E47335" w:rsidRPr="00F07D2A" w:rsidRDefault="42379C71" w:rsidP="00446BF3">
            <w:r>
              <w:t>MS</w:t>
            </w:r>
          </w:p>
          <w:p w14:paraId="71501991" w14:textId="573134D5" w:rsidR="00E47335" w:rsidRPr="00F07D2A" w:rsidRDefault="00E47335" w:rsidP="00446BF3">
            <w:pPr>
              <w:rPr>
                <w:u w:val="single"/>
              </w:rPr>
            </w:pPr>
          </w:p>
        </w:tc>
        <w:tc>
          <w:tcPr>
            <w:tcW w:w="1277" w:type="dxa"/>
          </w:tcPr>
          <w:p w14:paraId="28F1B5E1" w14:textId="77777777" w:rsidR="00E47335" w:rsidRPr="00F07D2A" w:rsidRDefault="00E47335" w:rsidP="00446BF3">
            <w:pPr>
              <w:rPr>
                <w:u w:val="single"/>
              </w:rPr>
            </w:pPr>
          </w:p>
        </w:tc>
        <w:tc>
          <w:tcPr>
            <w:tcW w:w="1277" w:type="dxa"/>
          </w:tcPr>
          <w:p w14:paraId="5BDB4949" w14:textId="77777777" w:rsidR="00E47335" w:rsidRPr="00F07D2A" w:rsidRDefault="00E47335" w:rsidP="00446BF3">
            <w:pPr>
              <w:rPr>
                <w:u w:val="single"/>
              </w:rPr>
            </w:pPr>
          </w:p>
        </w:tc>
      </w:tr>
      <w:tr w:rsidR="00A86019" w:rsidRPr="00F07D2A" w14:paraId="6614A6A8" w14:textId="77777777" w:rsidTr="1B7EFA3F">
        <w:tc>
          <w:tcPr>
            <w:tcW w:w="15450" w:type="dxa"/>
            <w:gridSpan w:val="13"/>
          </w:tcPr>
          <w:p w14:paraId="7578EF55" w14:textId="77777777" w:rsidR="00A86019" w:rsidRDefault="00A86019" w:rsidP="00446BF3">
            <w:pPr>
              <w:rPr>
                <w:u w:val="single"/>
              </w:rPr>
            </w:pPr>
            <w:r>
              <w:rPr>
                <w:u w:val="single"/>
              </w:rPr>
              <w:t>Comments:</w:t>
            </w:r>
          </w:p>
          <w:p w14:paraId="3B8277E1" w14:textId="568102D1" w:rsidR="00A86019" w:rsidRDefault="009A1D11" w:rsidP="00F83EF1">
            <w:pPr>
              <w:pStyle w:val="ListParagraph"/>
              <w:numPr>
                <w:ilvl w:val="0"/>
                <w:numId w:val="5"/>
              </w:numPr>
            </w:pPr>
            <w:r w:rsidRPr="009A1D11">
              <w:t xml:space="preserve">Dr Brown Bear (DBB) </w:t>
            </w:r>
            <w:r>
              <w:t>–</w:t>
            </w:r>
            <w:r w:rsidRPr="009A1D11">
              <w:t xml:space="preserve"> </w:t>
            </w:r>
            <w:r>
              <w:t>Peppa is on the waiting list for an ADHD assessment.  It sounds like the support Peppa is receiving in school is helping.</w:t>
            </w:r>
          </w:p>
          <w:p w14:paraId="3D1EF1CA" w14:textId="379F4B0E" w:rsidR="009A1D11" w:rsidRDefault="00C75CAA" w:rsidP="00F83EF1">
            <w:pPr>
              <w:pStyle w:val="ListParagraph"/>
              <w:numPr>
                <w:ilvl w:val="0"/>
                <w:numId w:val="5"/>
              </w:numPr>
            </w:pPr>
            <w:r>
              <w:t>Mrs Gazelle (GG) – We have been giving Peppa shorter instructions and brain breaks, which is helping her concentration</w:t>
            </w:r>
            <w:r w:rsidR="00A76ECE">
              <w:t xml:space="preserve"> levels in class</w:t>
            </w:r>
          </w:p>
          <w:p w14:paraId="5847757E" w14:textId="10F5559C" w:rsidR="00C75CAA" w:rsidRPr="009A1D11" w:rsidRDefault="00C75CAA" w:rsidP="00F83EF1">
            <w:pPr>
              <w:pStyle w:val="ListParagraph"/>
              <w:numPr>
                <w:ilvl w:val="0"/>
                <w:numId w:val="5"/>
              </w:numPr>
            </w:pPr>
            <w:r>
              <w:t xml:space="preserve">Daddy </w:t>
            </w:r>
            <w:r w:rsidR="00DB5925">
              <w:t>Pig</w:t>
            </w:r>
            <w:r>
              <w:t xml:space="preserve"> (D</w:t>
            </w:r>
            <w:r w:rsidR="00DB5925">
              <w:t>P) – We are trying</w:t>
            </w:r>
            <w:r w:rsidR="00A76ECE">
              <w:t xml:space="preserve"> to</w:t>
            </w:r>
            <w:r w:rsidR="00DB5925">
              <w:t xml:space="preserve"> encourage Peppa to be more active, like jumping in puddles outside, to help use up her excess energy.  </w:t>
            </w:r>
            <w:r w:rsidR="004C1527">
              <w:t xml:space="preserve">We have also enrolled her in Brownies, which she is enjoying. </w:t>
            </w:r>
          </w:p>
          <w:p w14:paraId="173DD113" w14:textId="77777777" w:rsidR="00A86019" w:rsidRDefault="00A86019" w:rsidP="00446BF3">
            <w:pPr>
              <w:rPr>
                <w:u w:val="single"/>
              </w:rPr>
            </w:pPr>
          </w:p>
          <w:p w14:paraId="398A93AE" w14:textId="77777777" w:rsidR="00A86019" w:rsidRDefault="00A86019" w:rsidP="00446BF3">
            <w:pPr>
              <w:rPr>
                <w:u w:val="single"/>
              </w:rPr>
            </w:pPr>
          </w:p>
          <w:p w14:paraId="14504285" w14:textId="77777777" w:rsidR="00A86019" w:rsidRPr="00F07D2A" w:rsidRDefault="00A86019" w:rsidP="00446BF3">
            <w:pPr>
              <w:rPr>
                <w:u w:val="single"/>
              </w:rPr>
            </w:pPr>
          </w:p>
        </w:tc>
      </w:tr>
    </w:tbl>
    <w:p w14:paraId="3081BEEB" w14:textId="77777777" w:rsidR="00BF56BC" w:rsidRDefault="00BF56BC" w:rsidP="00EB0057">
      <w:pPr>
        <w:pStyle w:val="NoSpacing"/>
        <w:jc w:val="center"/>
        <w:rPr>
          <w:rFonts w:cs="Arial"/>
          <w:b/>
          <w:bCs/>
          <w:u w:val="single"/>
        </w:rPr>
      </w:pPr>
    </w:p>
    <w:p w14:paraId="71AE685E" w14:textId="77777777" w:rsidR="00A86019" w:rsidRDefault="00A86019" w:rsidP="00EB0057">
      <w:pPr>
        <w:pStyle w:val="NoSpacing"/>
        <w:jc w:val="center"/>
        <w:rPr>
          <w:rFonts w:cs="Arial"/>
          <w:b/>
          <w:bCs/>
          <w:u w:val="single"/>
        </w:rPr>
      </w:pPr>
    </w:p>
    <w:tbl>
      <w:tblPr>
        <w:tblStyle w:val="TableGrid"/>
        <w:tblW w:w="15451" w:type="dxa"/>
        <w:tblInd w:w="-714" w:type="dxa"/>
        <w:tblLook w:val="04A0" w:firstRow="1" w:lastRow="0" w:firstColumn="1" w:lastColumn="0" w:noHBand="0" w:noVBand="1"/>
      </w:tblPr>
      <w:tblGrid>
        <w:gridCol w:w="1287"/>
        <w:gridCol w:w="1288"/>
        <w:gridCol w:w="1287"/>
        <w:gridCol w:w="1288"/>
        <w:gridCol w:w="1287"/>
        <w:gridCol w:w="1288"/>
        <w:gridCol w:w="57"/>
        <w:gridCol w:w="1231"/>
        <w:gridCol w:w="1287"/>
        <w:gridCol w:w="1288"/>
        <w:gridCol w:w="1287"/>
        <w:gridCol w:w="1288"/>
        <w:gridCol w:w="1288"/>
      </w:tblGrid>
      <w:tr w:rsidR="00A51A19" w14:paraId="16B51674" w14:textId="77777777" w:rsidTr="1B7EFA3F">
        <w:trPr>
          <w:trHeight w:val="132"/>
        </w:trPr>
        <w:tc>
          <w:tcPr>
            <w:tcW w:w="7782" w:type="dxa"/>
            <w:gridSpan w:val="7"/>
            <w:shd w:val="clear" w:color="auto" w:fill="D9F2D0" w:themeFill="accent6" w:themeFillTint="33"/>
          </w:tcPr>
          <w:p w14:paraId="5BEF548A" w14:textId="77777777" w:rsidR="00A51A19" w:rsidRPr="0014480E" w:rsidRDefault="00A51A19" w:rsidP="00446BF3">
            <w:pPr>
              <w:pStyle w:val="NoSpacing"/>
              <w:jc w:val="center"/>
              <w:rPr>
                <w:rFonts w:cs="Arial"/>
                <w:b/>
                <w:bCs/>
              </w:rPr>
            </w:pPr>
            <w:r w:rsidRPr="0014480E">
              <w:rPr>
                <w:rFonts w:cs="Arial"/>
                <w:b/>
                <w:bCs/>
              </w:rPr>
              <w:lastRenderedPageBreak/>
              <w:t xml:space="preserve">Worry Statement </w:t>
            </w:r>
            <w:r>
              <w:rPr>
                <w:rFonts w:cs="Arial"/>
                <w:b/>
                <w:bCs/>
              </w:rPr>
              <w:t>3</w:t>
            </w:r>
          </w:p>
          <w:p w14:paraId="078B2454" w14:textId="77777777" w:rsidR="00A51A19" w:rsidRPr="00067B2E" w:rsidRDefault="00A51A19" w:rsidP="00446BF3">
            <w:pPr>
              <w:pStyle w:val="NoSpacing"/>
              <w:jc w:val="center"/>
              <w:rPr>
                <w:rFonts w:cs="Arial"/>
                <w:bCs/>
                <w:sz w:val="18"/>
                <w:szCs w:val="18"/>
              </w:rPr>
            </w:pPr>
            <w:r w:rsidRPr="00067B2E">
              <w:rPr>
                <w:rFonts w:cs="Arial"/>
                <w:bCs/>
                <w:sz w:val="18"/>
                <w:szCs w:val="18"/>
              </w:rPr>
              <w:t>Include who is worried, what they are worried about and the potential impact of that worry on the child/ren/young person and their family.</w:t>
            </w:r>
          </w:p>
          <w:p w14:paraId="7FFD5718" w14:textId="77777777" w:rsidR="00A51A19" w:rsidRPr="00067B2E" w:rsidRDefault="00A51A19" w:rsidP="00446BF3">
            <w:pPr>
              <w:pStyle w:val="NoSpacing"/>
              <w:jc w:val="center"/>
              <w:rPr>
                <w:rFonts w:cs="Arial"/>
                <w:color w:val="0070C0"/>
                <w:sz w:val="18"/>
                <w:szCs w:val="18"/>
              </w:rPr>
            </w:pPr>
          </w:p>
          <w:p w14:paraId="350336D8" w14:textId="77777777" w:rsidR="00A51A19" w:rsidRDefault="00A51A19" w:rsidP="00446BF3">
            <w:pPr>
              <w:jc w:val="center"/>
            </w:pPr>
            <w:r w:rsidRPr="00067B2E">
              <w:rPr>
                <w:rFonts w:cs="Arial"/>
                <w:sz w:val="18"/>
                <w:szCs w:val="18"/>
              </w:rPr>
              <w:t>If this worry continues, what are you worried will happen in the future?</w:t>
            </w:r>
          </w:p>
        </w:tc>
        <w:tc>
          <w:tcPr>
            <w:tcW w:w="7669" w:type="dxa"/>
            <w:gridSpan w:val="6"/>
            <w:shd w:val="clear" w:color="auto" w:fill="D9F2D0" w:themeFill="accent6" w:themeFillTint="33"/>
          </w:tcPr>
          <w:p w14:paraId="575BD183" w14:textId="77777777" w:rsidR="00A51A19" w:rsidRPr="0014480E" w:rsidRDefault="00A51A19" w:rsidP="00446BF3">
            <w:pPr>
              <w:pStyle w:val="NoSpacing"/>
              <w:jc w:val="center"/>
              <w:rPr>
                <w:rFonts w:cs="Arial"/>
                <w:b/>
                <w:bCs/>
              </w:rPr>
            </w:pPr>
            <w:r w:rsidRPr="0014480E">
              <w:rPr>
                <w:rFonts w:cs="Arial"/>
                <w:b/>
                <w:bCs/>
              </w:rPr>
              <w:t xml:space="preserve">Wellbeing Goal </w:t>
            </w:r>
            <w:r>
              <w:rPr>
                <w:rFonts w:cs="Arial"/>
                <w:b/>
                <w:bCs/>
              </w:rPr>
              <w:t>3</w:t>
            </w:r>
          </w:p>
          <w:p w14:paraId="78816EA5" w14:textId="77777777" w:rsidR="00A51A19" w:rsidRPr="00067B2E" w:rsidRDefault="00A51A19" w:rsidP="00446BF3">
            <w:pPr>
              <w:pStyle w:val="NoSpacing"/>
              <w:jc w:val="center"/>
              <w:rPr>
                <w:rFonts w:cs="Arial"/>
                <w:sz w:val="18"/>
                <w:szCs w:val="18"/>
              </w:rPr>
            </w:pPr>
            <w:r w:rsidRPr="00067B2E">
              <w:rPr>
                <w:rFonts w:cs="Arial"/>
                <w:sz w:val="18"/>
                <w:szCs w:val="18"/>
              </w:rPr>
              <w:t>What do we want to achieve and how will we know when things are better?</w:t>
            </w:r>
          </w:p>
          <w:p w14:paraId="187EAAE7" w14:textId="77777777" w:rsidR="00A51A19" w:rsidRPr="00067B2E" w:rsidRDefault="00A51A19" w:rsidP="00446BF3">
            <w:pPr>
              <w:pStyle w:val="NoSpacing"/>
              <w:jc w:val="center"/>
              <w:rPr>
                <w:rFonts w:cs="Arial"/>
                <w:sz w:val="18"/>
                <w:szCs w:val="18"/>
              </w:rPr>
            </w:pPr>
          </w:p>
          <w:p w14:paraId="4E6F163E" w14:textId="77777777" w:rsidR="00A51A19" w:rsidRDefault="00A51A19" w:rsidP="00446BF3">
            <w:pPr>
              <w:jc w:val="center"/>
            </w:pPr>
            <w:r w:rsidRPr="00067B2E">
              <w:rPr>
                <w:rFonts w:cs="Arial"/>
                <w:sz w:val="18"/>
                <w:szCs w:val="18"/>
              </w:rPr>
              <w:t>If the worry was sorted out what would that look like?</w:t>
            </w:r>
          </w:p>
        </w:tc>
      </w:tr>
      <w:tr w:rsidR="00A51A19" w14:paraId="68FB82FA" w14:textId="77777777" w:rsidTr="1B7EFA3F">
        <w:trPr>
          <w:trHeight w:val="132"/>
        </w:trPr>
        <w:tc>
          <w:tcPr>
            <w:tcW w:w="7782" w:type="dxa"/>
            <w:gridSpan w:val="7"/>
          </w:tcPr>
          <w:p w14:paraId="3C2B1005" w14:textId="77777777" w:rsidR="00A51A19" w:rsidRDefault="00A51A19" w:rsidP="00446BF3">
            <w:r>
              <w:t>Mummy Pig, Daddy Pig, Granny and Grandpa Pig are worried about the children’s behaviour at home and that Mummy Pig and Daddy Pig are finding it difficult to implement appropriate rules, routines and boundaries.  Mummy and Daddy Pig admit that they sometimes parent the children differently and this can be confusing for them.  Mummy and Daddy Pig are finding bedtime routines particularly difficult and would like some additional support.  Without support, Mummy and Daddy Pig will continue to feel stressed and worried about the situation and home life will remain a struggle.</w:t>
            </w:r>
          </w:p>
          <w:p w14:paraId="5B126C47" w14:textId="77777777" w:rsidR="00A51A19" w:rsidRDefault="00A51A19" w:rsidP="00446BF3"/>
          <w:p w14:paraId="6CD0BF2D" w14:textId="77777777" w:rsidR="00A51A19" w:rsidRDefault="00A51A19" w:rsidP="00446BF3"/>
        </w:tc>
        <w:tc>
          <w:tcPr>
            <w:tcW w:w="7669" w:type="dxa"/>
            <w:gridSpan w:val="6"/>
          </w:tcPr>
          <w:p w14:paraId="1F4303F5" w14:textId="77777777" w:rsidR="00A51A19" w:rsidRDefault="00A51A19" w:rsidP="00446BF3">
            <w:r>
              <w:t>For Mummy and Daddy Pig to be confident in implementing rules, routines and boundaries in the home. Mummy and Daddy Pig will be more consistent in their parenting approach and will support each other.  By developing their parenting strategies and supporting each other better, Mummy and Daddy Pig should feel less stressed and worried, and the children’s behaviour should improve.</w:t>
            </w:r>
          </w:p>
        </w:tc>
      </w:tr>
      <w:tr w:rsidR="00A51A19" w:rsidRPr="00F24F08" w14:paraId="1E961F0F" w14:textId="77777777" w:rsidTr="1B7EFA3F">
        <w:tc>
          <w:tcPr>
            <w:tcW w:w="15451" w:type="dxa"/>
            <w:gridSpan w:val="13"/>
          </w:tcPr>
          <w:p w14:paraId="13DC9AC6" w14:textId="77777777" w:rsidR="00A51A19" w:rsidRPr="00F07D2A" w:rsidRDefault="00A51A19" w:rsidP="00446BF3">
            <w:pPr>
              <w:rPr>
                <w:u w:val="single"/>
              </w:rPr>
            </w:pPr>
            <w:r w:rsidRPr="00F07D2A">
              <w:rPr>
                <w:u w:val="single"/>
              </w:rPr>
              <w:t>Scaling Question:</w:t>
            </w:r>
          </w:p>
          <w:p w14:paraId="112A4B44" w14:textId="77777777" w:rsidR="00A51A19" w:rsidRPr="00F24F08" w:rsidRDefault="00A51A19" w:rsidP="00446BF3">
            <w:pPr>
              <w:rPr>
                <w:i/>
                <w:iCs/>
              </w:rPr>
            </w:pPr>
            <w:r w:rsidRPr="00F07D2A">
              <w:t>On a scale of 0-10 when 10 is not at all and 0 is extremely, how worried are you in relation to this worry statement?</w:t>
            </w:r>
            <w:r>
              <w:t xml:space="preserve"> </w:t>
            </w:r>
            <w:r w:rsidRPr="00A8296A">
              <w:rPr>
                <w:i/>
                <w:iCs/>
              </w:rPr>
              <w:t>You may wish to score as</w:t>
            </w:r>
            <w:r>
              <w:rPr>
                <w:i/>
                <w:iCs/>
              </w:rPr>
              <w:t xml:space="preserve"> a</w:t>
            </w:r>
            <w:r w:rsidRPr="00A8296A">
              <w:rPr>
                <w:i/>
                <w:iCs/>
              </w:rPr>
              <w:t xml:space="preserve"> group or as an individual in which case use initials for each individual score.</w:t>
            </w:r>
          </w:p>
        </w:tc>
      </w:tr>
      <w:tr w:rsidR="00A51A19" w:rsidRPr="00F07D2A" w14:paraId="4C54F2FE" w14:textId="77777777" w:rsidTr="1B7EFA3F">
        <w:tc>
          <w:tcPr>
            <w:tcW w:w="1287" w:type="dxa"/>
          </w:tcPr>
          <w:p w14:paraId="00325480" w14:textId="77777777" w:rsidR="00A51A19" w:rsidRPr="00F07D2A" w:rsidRDefault="00A51A19" w:rsidP="00446BF3">
            <w:pPr>
              <w:rPr>
                <w:u w:val="single"/>
              </w:rPr>
            </w:pPr>
            <w:r>
              <w:rPr>
                <w:u w:val="single"/>
              </w:rPr>
              <w:t>Date:</w:t>
            </w:r>
          </w:p>
        </w:tc>
        <w:tc>
          <w:tcPr>
            <w:tcW w:w="1288" w:type="dxa"/>
          </w:tcPr>
          <w:p w14:paraId="25E06202" w14:textId="77777777" w:rsidR="00A51A19" w:rsidRPr="00F07D2A" w:rsidRDefault="00A51A19" w:rsidP="00446BF3">
            <w:pPr>
              <w:rPr>
                <w:u w:val="single"/>
              </w:rPr>
            </w:pPr>
            <w:r>
              <w:rPr>
                <w:u w:val="single"/>
              </w:rPr>
              <w:t>0</w:t>
            </w:r>
          </w:p>
        </w:tc>
        <w:tc>
          <w:tcPr>
            <w:tcW w:w="1287" w:type="dxa"/>
          </w:tcPr>
          <w:p w14:paraId="2C1CA059" w14:textId="77777777" w:rsidR="00A51A19" w:rsidRPr="00F07D2A" w:rsidRDefault="00A51A19" w:rsidP="00446BF3">
            <w:pPr>
              <w:rPr>
                <w:u w:val="single"/>
              </w:rPr>
            </w:pPr>
            <w:r>
              <w:rPr>
                <w:u w:val="single"/>
              </w:rPr>
              <w:t>1</w:t>
            </w:r>
          </w:p>
        </w:tc>
        <w:tc>
          <w:tcPr>
            <w:tcW w:w="1288" w:type="dxa"/>
          </w:tcPr>
          <w:p w14:paraId="61405258" w14:textId="77777777" w:rsidR="00A51A19" w:rsidRPr="00F07D2A" w:rsidRDefault="00A51A19" w:rsidP="00446BF3">
            <w:pPr>
              <w:rPr>
                <w:u w:val="single"/>
              </w:rPr>
            </w:pPr>
            <w:r>
              <w:rPr>
                <w:u w:val="single"/>
              </w:rPr>
              <w:t>2</w:t>
            </w:r>
          </w:p>
        </w:tc>
        <w:tc>
          <w:tcPr>
            <w:tcW w:w="1287" w:type="dxa"/>
          </w:tcPr>
          <w:p w14:paraId="7BA3D5E7" w14:textId="77777777" w:rsidR="00A51A19" w:rsidRPr="00F07D2A" w:rsidRDefault="00A51A19" w:rsidP="00446BF3">
            <w:pPr>
              <w:rPr>
                <w:u w:val="single"/>
              </w:rPr>
            </w:pPr>
            <w:r>
              <w:rPr>
                <w:u w:val="single"/>
              </w:rPr>
              <w:t>3</w:t>
            </w:r>
          </w:p>
        </w:tc>
        <w:tc>
          <w:tcPr>
            <w:tcW w:w="1288" w:type="dxa"/>
          </w:tcPr>
          <w:p w14:paraId="5751FA40" w14:textId="77777777" w:rsidR="00A51A19" w:rsidRPr="00F07D2A" w:rsidRDefault="00A51A19" w:rsidP="00446BF3">
            <w:pPr>
              <w:rPr>
                <w:u w:val="single"/>
              </w:rPr>
            </w:pPr>
            <w:r>
              <w:rPr>
                <w:u w:val="single"/>
              </w:rPr>
              <w:t>4</w:t>
            </w:r>
          </w:p>
        </w:tc>
        <w:tc>
          <w:tcPr>
            <w:tcW w:w="1288" w:type="dxa"/>
            <w:gridSpan w:val="2"/>
          </w:tcPr>
          <w:p w14:paraId="7EFA427C" w14:textId="77777777" w:rsidR="00A51A19" w:rsidRPr="00F07D2A" w:rsidRDefault="00A51A19" w:rsidP="00446BF3">
            <w:pPr>
              <w:rPr>
                <w:u w:val="single"/>
              </w:rPr>
            </w:pPr>
            <w:r>
              <w:rPr>
                <w:u w:val="single"/>
              </w:rPr>
              <w:t>5</w:t>
            </w:r>
          </w:p>
        </w:tc>
        <w:tc>
          <w:tcPr>
            <w:tcW w:w="1287" w:type="dxa"/>
          </w:tcPr>
          <w:p w14:paraId="61D59C0F" w14:textId="77777777" w:rsidR="00A51A19" w:rsidRPr="00F07D2A" w:rsidRDefault="00A51A19" w:rsidP="00446BF3">
            <w:pPr>
              <w:rPr>
                <w:u w:val="single"/>
              </w:rPr>
            </w:pPr>
            <w:r>
              <w:rPr>
                <w:u w:val="single"/>
              </w:rPr>
              <w:t>6</w:t>
            </w:r>
          </w:p>
        </w:tc>
        <w:tc>
          <w:tcPr>
            <w:tcW w:w="1288" w:type="dxa"/>
          </w:tcPr>
          <w:p w14:paraId="5AD0E5F5" w14:textId="77777777" w:rsidR="00A51A19" w:rsidRPr="00F07D2A" w:rsidRDefault="00A51A19" w:rsidP="00446BF3">
            <w:pPr>
              <w:rPr>
                <w:u w:val="single"/>
              </w:rPr>
            </w:pPr>
            <w:r>
              <w:rPr>
                <w:u w:val="single"/>
              </w:rPr>
              <w:t>7</w:t>
            </w:r>
          </w:p>
        </w:tc>
        <w:tc>
          <w:tcPr>
            <w:tcW w:w="1287" w:type="dxa"/>
          </w:tcPr>
          <w:p w14:paraId="1B12C12C" w14:textId="77777777" w:rsidR="00A51A19" w:rsidRPr="00F07D2A" w:rsidRDefault="00A51A19" w:rsidP="00446BF3">
            <w:pPr>
              <w:rPr>
                <w:u w:val="single"/>
              </w:rPr>
            </w:pPr>
            <w:r>
              <w:rPr>
                <w:u w:val="single"/>
              </w:rPr>
              <w:t>8</w:t>
            </w:r>
          </w:p>
        </w:tc>
        <w:tc>
          <w:tcPr>
            <w:tcW w:w="1288" w:type="dxa"/>
          </w:tcPr>
          <w:p w14:paraId="39896E4E" w14:textId="77777777" w:rsidR="00A51A19" w:rsidRPr="00F07D2A" w:rsidRDefault="00A51A19" w:rsidP="00446BF3">
            <w:pPr>
              <w:rPr>
                <w:u w:val="single"/>
              </w:rPr>
            </w:pPr>
            <w:r>
              <w:rPr>
                <w:u w:val="single"/>
              </w:rPr>
              <w:t>9</w:t>
            </w:r>
          </w:p>
        </w:tc>
        <w:tc>
          <w:tcPr>
            <w:tcW w:w="1288" w:type="dxa"/>
          </w:tcPr>
          <w:p w14:paraId="68597E73" w14:textId="77777777" w:rsidR="00A51A19" w:rsidRPr="00F07D2A" w:rsidRDefault="00A51A19" w:rsidP="00446BF3">
            <w:pPr>
              <w:rPr>
                <w:u w:val="single"/>
              </w:rPr>
            </w:pPr>
            <w:r>
              <w:rPr>
                <w:u w:val="single"/>
              </w:rPr>
              <w:t>10</w:t>
            </w:r>
          </w:p>
        </w:tc>
      </w:tr>
      <w:tr w:rsidR="00A51A19" w:rsidRPr="00F07D2A" w14:paraId="049D35E4" w14:textId="77777777" w:rsidTr="1B7EFA3F">
        <w:tc>
          <w:tcPr>
            <w:tcW w:w="1287" w:type="dxa"/>
          </w:tcPr>
          <w:p w14:paraId="71FAE5B8" w14:textId="2CD45419" w:rsidR="00A51A19" w:rsidRPr="00F07D2A" w:rsidRDefault="00E47335" w:rsidP="00E47335">
            <w:pPr>
              <w:jc w:val="center"/>
              <w:rPr>
                <w:u w:val="single"/>
              </w:rPr>
            </w:pPr>
            <w:r>
              <w:rPr>
                <w:u w:val="single"/>
              </w:rPr>
              <w:t>1</w:t>
            </w:r>
            <w:r w:rsidRPr="00E47335">
              <w:rPr>
                <w:u w:val="single"/>
                <w:vertAlign w:val="superscript"/>
              </w:rPr>
              <w:t>st</w:t>
            </w:r>
            <w:r>
              <w:rPr>
                <w:u w:val="single"/>
              </w:rPr>
              <w:t xml:space="preserve"> April 2025</w:t>
            </w:r>
          </w:p>
        </w:tc>
        <w:tc>
          <w:tcPr>
            <w:tcW w:w="1288" w:type="dxa"/>
          </w:tcPr>
          <w:p w14:paraId="414BAFD1" w14:textId="77777777" w:rsidR="00A51A19" w:rsidRDefault="00A51A19" w:rsidP="00446BF3">
            <w:pPr>
              <w:rPr>
                <w:u w:val="single"/>
              </w:rPr>
            </w:pPr>
          </w:p>
          <w:p w14:paraId="0FA4B507" w14:textId="77777777" w:rsidR="00A51A19" w:rsidRPr="00F07D2A" w:rsidRDefault="00A51A19" w:rsidP="00446BF3">
            <w:pPr>
              <w:rPr>
                <w:u w:val="single"/>
              </w:rPr>
            </w:pPr>
          </w:p>
        </w:tc>
        <w:tc>
          <w:tcPr>
            <w:tcW w:w="1287" w:type="dxa"/>
          </w:tcPr>
          <w:p w14:paraId="3CC187B0" w14:textId="77777777" w:rsidR="00A51A19" w:rsidRPr="00F07D2A" w:rsidRDefault="00A51A19" w:rsidP="00446BF3">
            <w:pPr>
              <w:rPr>
                <w:u w:val="single"/>
              </w:rPr>
            </w:pPr>
          </w:p>
        </w:tc>
        <w:tc>
          <w:tcPr>
            <w:tcW w:w="1288" w:type="dxa"/>
          </w:tcPr>
          <w:p w14:paraId="677F42FA" w14:textId="77777777" w:rsidR="00A51A19" w:rsidRPr="00F07D2A" w:rsidRDefault="00A51A19" w:rsidP="00446BF3">
            <w:pPr>
              <w:rPr>
                <w:u w:val="single"/>
              </w:rPr>
            </w:pPr>
          </w:p>
        </w:tc>
        <w:tc>
          <w:tcPr>
            <w:tcW w:w="1287" w:type="dxa"/>
          </w:tcPr>
          <w:p w14:paraId="18395B12" w14:textId="77777777" w:rsidR="00A51A19" w:rsidRPr="00F07D2A" w:rsidRDefault="00A51A19" w:rsidP="00446BF3">
            <w:pPr>
              <w:rPr>
                <w:u w:val="single"/>
              </w:rPr>
            </w:pPr>
          </w:p>
        </w:tc>
        <w:tc>
          <w:tcPr>
            <w:tcW w:w="1288" w:type="dxa"/>
          </w:tcPr>
          <w:p w14:paraId="6B678ABE" w14:textId="77777777" w:rsidR="00A51A19" w:rsidRDefault="00A51A19" w:rsidP="00446BF3">
            <w:r>
              <w:t>MP</w:t>
            </w:r>
          </w:p>
          <w:p w14:paraId="7E42869E" w14:textId="77777777" w:rsidR="00A51A19" w:rsidRDefault="00A51A19" w:rsidP="00446BF3">
            <w:r w:rsidRPr="00FE2170">
              <w:t>DP</w:t>
            </w:r>
          </w:p>
          <w:p w14:paraId="5933554E" w14:textId="77777777" w:rsidR="00A51A19" w:rsidRDefault="00A51A19" w:rsidP="00446BF3"/>
          <w:p w14:paraId="215C7F8F" w14:textId="77777777" w:rsidR="00A51A19" w:rsidRPr="00F07D2A" w:rsidRDefault="00A51A19" w:rsidP="00446BF3">
            <w:pPr>
              <w:rPr>
                <w:u w:val="single"/>
              </w:rPr>
            </w:pPr>
          </w:p>
        </w:tc>
        <w:tc>
          <w:tcPr>
            <w:tcW w:w="1288" w:type="dxa"/>
            <w:gridSpan w:val="2"/>
          </w:tcPr>
          <w:p w14:paraId="74964BD7" w14:textId="77777777" w:rsidR="00A51A19" w:rsidRDefault="00A51A19" w:rsidP="00446BF3">
            <w:r>
              <w:t>GG</w:t>
            </w:r>
          </w:p>
          <w:p w14:paraId="44E86E77" w14:textId="77777777" w:rsidR="00A51A19" w:rsidRDefault="00A51A19" w:rsidP="00446BF3">
            <w:r>
              <w:t>AR</w:t>
            </w:r>
          </w:p>
          <w:p w14:paraId="23E2B2B5" w14:textId="77777777" w:rsidR="00A51A19" w:rsidRDefault="00A51A19" w:rsidP="00446BF3">
            <w:r>
              <w:t>DBB</w:t>
            </w:r>
          </w:p>
          <w:p w14:paraId="4AEE9DAC" w14:textId="77777777" w:rsidR="00A51A19" w:rsidRPr="00F07D2A" w:rsidRDefault="00A51A19" w:rsidP="00446BF3">
            <w:pPr>
              <w:rPr>
                <w:u w:val="single"/>
              </w:rPr>
            </w:pPr>
            <w:r>
              <w:t>FB</w:t>
            </w:r>
          </w:p>
        </w:tc>
        <w:tc>
          <w:tcPr>
            <w:tcW w:w="1287" w:type="dxa"/>
          </w:tcPr>
          <w:p w14:paraId="3F23BA1C" w14:textId="77777777" w:rsidR="00A51A19" w:rsidRPr="00F07D2A" w:rsidRDefault="00A51A19" w:rsidP="00446BF3">
            <w:pPr>
              <w:rPr>
                <w:u w:val="single"/>
              </w:rPr>
            </w:pPr>
          </w:p>
        </w:tc>
        <w:tc>
          <w:tcPr>
            <w:tcW w:w="1288" w:type="dxa"/>
          </w:tcPr>
          <w:p w14:paraId="58A789DB" w14:textId="77777777" w:rsidR="00A51A19" w:rsidRPr="00F07D2A" w:rsidRDefault="00A51A19" w:rsidP="00446BF3">
            <w:pPr>
              <w:rPr>
                <w:u w:val="single"/>
              </w:rPr>
            </w:pPr>
          </w:p>
        </w:tc>
        <w:tc>
          <w:tcPr>
            <w:tcW w:w="1287" w:type="dxa"/>
          </w:tcPr>
          <w:p w14:paraId="2E606D8D" w14:textId="77777777" w:rsidR="00A51A19" w:rsidRPr="00F07D2A" w:rsidRDefault="00A51A19" w:rsidP="00446BF3">
            <w:pPr>
              <w:rPr>
                <w:u w:val="single"/>
              </w:rPr>
            </w:pPr>
          </w:p>
        </w:tc>
        <w:tc>
          <w:tcPr>
            <w:tcW w:w="1288" w:type="dxa"/>
          </w:tcPr>
          <w:p w14:paraId="44578FA4" w14:textId="77777777" w:rsidR="00A51A19" w:rsidRPr="00F07D2A" w:rsidRDefault="00A51A19" w:rsidP="00446BF3">
            <w:pPr>
              <w:rPr>
                <w:u w:val="single"/>
              </w:rPr>
            </w:pPr>
          </w:p>
        </w:tc>
        <w:tc>
          <w:tcPr>
            <w:tcW w:w="1288" w:type="dxa"/>
          </w:tcPr>
          <w:p w14:paraId="6E2E631D" w14:textId="77777777" w:rsidR="00A51A19" w:rsidRPr="00F07D2A" w:rsidRDefault="00A51A19" w:rsidP="00446BF3">
            <w:pPr>
              <w:rPr>
                <w:u w:val="single"/>
              </w:rPr>
            </w:pPr>
          </w:p>
        </w:tc>
      </w:tr>
      <w:tr w:rsidR="00E47335" w:rsidRPr="00F07D2A" w14:paraId="65794948" w14:textId="77777777" w:rsidTr="1B7EFA3F">
        <w:tc>
          <w:tcPr>
            <w:tcW w:w="1287" w:type="dxa"/>
          </w:tcPr>
          <w:p w14:paraId="5C29B505" w14:textId="77777777" w:rsidR="00E47335" w:rsidRDefault="00E47335" w:rsidP="00E47335">
            <w:pPr>
              <w:jc w:val="center"/>
              <w:rPr>
                <w:u w:val="single"/>
              </w:rPr>
            </w:pPr>
            <w:r>
              <w:rPr>
                <w:u w:val="single"/>
              </w:rPr>
              <w:t>20</w:t>
            </w:r>
            <w:r w:rsidRPr="00E47335">
              <w:rPr>
                <w:u w:val="single"/>
                <w:vertAlign w:val="superscript"/>
              </w:rPr>
              <w:t>th</w:t>
            </w:r>
            <w:r>
              <w:rPr>
                <w:u w:val="single"/>
              </w:rPr>
              <w:t xml:space="preserve"> May 2025</w:t>
            </w:r>
          </w:p>
          <w:p w14:paraId="0152CE3A" w14:textId="0D83D7E7" w:rsidR="00E47335" w:rsidRPr="00F07D2A" w:rsidRDefault="00E47335" w:rsidP="00E47335">
            <w:pPr>
              <w:jc w:val="center"/>
              <w:rPr>
                <w:u w:val="single"/>
              </w:rPr>
            </w:pPr>
          </w:p>
        </w:tc>
        <w:tc>
          <w:tcPr>
            <w:tcW w:w="1288" w:type="dxa"/>
          </w:tcPr>
          <w:p w14:paraId="60BE300E" w14:textId="77777777" w:rsidR="00E47335" w:rsidRDefault="00E47335" w:rsidP="00446BF3">
            <w:pPr>
              <w:rPr>
                <w:u w:val="single"/>
              </w:rPr>
            </w:pPr>
          </w:p>
        </w:tc>
        <w:tc>
          <w:tcPr>
            <w:tcW w:w="1287" w:type="dxa"/>
          </w:tcPr>
          <w:p w14:paraId="7B4670A2" w14:textId="77777777" w:rsidR="00E47335" w:rsidRPr="00F07D2A" w:rsidRDefault="00E47335" w:rsidP="00446BF3">
            <w:pPr>
              <w:rPr>
                <w:u w:val="single"/>
              </w:rPr>
            </w:pPr>
          </w:p>
        </w:tc>
        <w:tc>
          <w:tcPr>
            <w:tcW w:w="1288" w:type="dxa"/>
          </w:tcPr>
          <w:p w14:paraId="585C0391" w14:textId="77777777" w:rsidR="00E47335" w:rsidRPr="00F07D2A" w:rsidRDefault="00E47335" w:rsidP="00446BF3">
            <w:pPr>
              <w:rPr>
                <w:u w:val="single"/>
              </w:rPr>
            </w:pPr>
          </w:p>
        </w:tc>
        <w:tc>
          <w:tcPr>
            <w:tcW w:w="1287" w:type="dxa"/>
          </w:tcPr>
          <w:p w14:paraId="5D01B04F" w14:textId="77777777" w:rsidR="00E47335" w:rsidRPr="00F07D2A" w:rsidRDefault="00E47335" w:rsidP="00446BF3">
            <w:pPr>
              <w:rPr>
                <w:u w:val="single"/>
              </w:rPr>
            </w:pPr>
          </w:p>
        </w:tc>
        <w:tc>
          <w:tcPr>
            <w:tcW w:w="1288" w:type="dxa"/>
          </w:tcPr>
          <w:p w14:paraId="24D5B05A" w14:textId="77777777" w:rsidR="00E47335" w:rsidRDefault="00E47335" w:rsidP="00446BF3"/>
        </w:tc>
        <w:tc>
          <w:tcPr>
            <w:tcW w:w="1288" w:type="dxa"/>
            <w:gridSpan w:val="2"/>
          </w:tcPr>
          <w:p w14:paraId="030D3719" w14:textId="77777777" w:rsidR="005D38FE" w:rsidRDefault="2F863B23" w:rsidP="005D38FE">
            <w:r>
              <w:t>DP</w:t>
            </w:r>
          </w:p>
          <w:p w14:paraId="6A237142" w14:textId="27C80006" w:rsidR="00924D44" w:rsidRDefault="00924D44" w:rsidP="005D38FE">
            <w:r>
              <w:t>MS</w:t>
            </w:r>
          </w:p>
          <w:p w14:paraId="34DB2485" w14:textId="1F7C3C3D" w:rsidR="00E47335" w:rsidRDefault="00E47335" w:rsidP="00446BF3"/>
        </w:tc>
        <w:tc>
          <w:tcPr>
            <w:tcW w:w="1287" w:type="dxa"/>
          </w:tcPr>
          <w:p w14:paraId="71C8E594" w14:textId="77777777" w:rsidR="005D38FE" w:rsidRDefault="7E3C1556" w:rsidP="005D38FE">
            <w:r>
              <w:t>MP</w:t>
            </w:r>
          </w:p>
          <w:p w14:paraId="706A0304" w14:textId="570678F9" w:rsidR="005D38FE" w:rsidRDefault="2F863B23" w:rsidP="1B7EFA3F">
            <w:r>
              <w:t>GG</w:t>
            </w:r>
          </w:p>
          <w:p w14:paraId="2E02A63E" w14:textId="77777777" w:rsidR="005D38FE" w:rsidRDefault="005D38FE" w:rsidP="005D38FE">
            <w:r>
              <w:t>AR</w:t>
            </w:r>
          </w:p>
          <w:p w14:paraId="5614C227" w14:textId="4E5F1A72" w:rsidR="00E47335" w:rsidRPr="00F07D2A" w:rsidRDefault="2F863B23" w:rsidP="005D38FE">
            <w:r>
              <w:t>DBB</w:t>
            </w:r>
          </w:p>
        </w:tc>
        <w:tc>
          <w:tcPr>
            <w:tcW w:w="1288" w:type="dxa"/>
          </w:tcPr>
          <w:p w14:paraId="7F872171" w14:textId="39463B64" w:rsidR="00E47335" w:rsidRPr="00F07D2A" w:rsidRDefault="68EDEC09" w:rsidP="00446BF3">
            <w:r>
              <w:t>FF</w:t>
            </w:r>
          </w:p>
          <w:p w14:paraId="2AA08C4D" w14:textId="2779C9FB" w:rsidR="00E47335" w:rsidRPr="00F07D2A" w:rsidRDefault="1A339329" w:rsidP="1B7EFA3F">
            <w:pPr>
              <w:rPr>
                <w:u w:val="single"/>
              </w:rPr>
            </w:pPr>
            <w:r>
              <w:t>FB</w:t>
            </w:r>
          </w:p>
          <w:p w14:paraId="7764B3DD" w14:textId="5AB8A719" w:rsidR="00E47335" w:rsidRPr="00F07D2A" w:rsidRDefault="70E06DE9" w:rsidP="00446BF3">
            <w:r>
              <w:t>GP</w:t>
            </w:r>
          </w:p>
          <w:p w14:paraId="75694914" w14:textId="2BCC0EB2" w:rsidR="00E47335" w:rsidRPr="00F07D2A" w:rsidRDefault="00E47335" w:rsidP="00446BF3">
            <w:pPr>
              <w:rPr>
                <w:u w:val="single"/>
              </w:rPr>
            </w:pPr>
          </w:p>
        </w:tc>
        <w:tc>
          <w:tcPr>
            <w:tcW w:w="1287" w:type="dxa"/>
          </w:tcPr>
          <w:p w14:paraId="63256838" w14:textId="77777777" w:rsidR="00E47335" w:rsidRPr="00F07D2A" w:rsidRDefault="00E47335" w:rsidP="00446BF3">
            <w:pPr>
              <w:rPr>
                <w:u w:val="single"/>
              </w:rPr>
            </w:pPr>
          </w:p>
        </w:tc>
        <w:tc>
          <w:tcPr>
            <w:tcW w:w="1288" w:type="dxa"/>
          </w:tcPr>
          <w:p w14:paraId="2D1C122C" w14:textId="77777777" w:rsidR="00E47335" w:rsidRPr="00F07D2A" w:rsidRDefault="00E47335" w:rsidP="00446BF3">
            <w:pPr>
              <w:rPr>
                <w:u w:val="single"/>
              </w:rPr>
            </w:pPr>
          </w:p>
        </w:tc>
        <w:tc>
          <w:tcPr>
            <w:tcW w:w="1288" w:type="dxa"/>
          </w:tcPr>
          <w:p w14:paraId="28F1F60E" w14:textId="77777777" w:rsidR="00E47335" w:rsidRPr="00F07D2A" w:rsidRDefault="00E47335" w:rsidP="00446BF3">
            <w:pPr>
              <w:rPr>
                <w:u w:val="single"/>
              </w:rPr>
            </w:pPr>
          </w:p>
        </w:tc>
      </w:tr>
      <w:tr w:rsidR="00A51A19" w:rsidRPr="00F07D2A" w14:paraId="2AFFF23B" w14:textId="77777777" w:rsidTr="1B7EFA3F">
        <w:tc>
          <w:tcPr>
            <w:tcW w:w="15451" w:type="dxa"/>
            <w:gridSpan w:val="13"/>
          </w:tcPr>
          <w:p w14:paraId="1E29241A" w14:textId="77777777" w:rsidR="00A51A19" w:rsidRDefault="00A51A19" w:rsidP="00446BF3">
            <w:pPr>
              <w:rPr>
                <w:u w:val="single"/>
              </w:rPr>
            </w:pPr>
            <w:r>
              <w:rPr>
                <w:u w:val="single"/>
              </w:rPr>
              <w:t>Comments:</w:t>
            </w:r>
          </w:p>
          <w:p w14:paraId="2B5ABCBC" w14:textId="0E0DFDC6" w:rsidR="00A51A19" w:rsidRDefault="005D38FE" w:rsidP="00F83EF1">
            <w:pPr>
              <w:pStyle w:val="ListParagraph"/>
              <w:numPr>
                <w:ilvl w:val="0"/>
                <w:numId w:val="5"/>
              </w:numPr>
            </w:pPr>
            <w:r w:rsidRPr="005D38FE">
              <w:t xml:space="preserve">Mummy Pig (MP) </w:t>
            </w:r>
            <w:r>
              <w:t>–</w:t>
            </w:r>
            <w:r w:rsidRPr="005D38FE">
              <w:t xml:space="preserve"> </w:t>
            </w:r>
            <w:r>
              <w:t>We are working with Miss Fox to try to implement better routines and boundaries.  This is working well so far but there is still work to be done.</w:t>
            </w:r>
          </w:p>
          <w:p w14:paraId="260031AC" w14:textId="7178030E" w:rsidR="00924D44" w:rsidRDefault="00924D44" w:rsidP="00F83EF1">
            <w:pPr>
              <w:pStyle w:val="ListParagraph"/>
              <w:numPr>
                <w:ilvl w:val="0"/>
                <w:numId w:val="5"/>
              </w:numPr>
            </w:pPr>
            <w:r>
              <w:t xml:space="preserve">Miss Fox (FF) – I have only been working with the Pig family for a few </w:t>
            </w:r>
            <w:r w:rsidR="00F83EF1">
              <w:t>weeks,</w:t>
            </w:r>
            <w:r>
              <w:t xml:space="preserve"> but we have started to make good progress.  </w:t>
            </w:r>
            <w:r w:rsidR="00F83EF1">
              <w:t>Things are improving and we have more work to do around rules, routines and boundaries in the coming weeks.</w:t>
            </w:r>
          </w:p>
          <w:p w14:paraId="5C109C72" w14:textId="1E657534" w:rsidR="008434AE" w:rsidRPr="005D38FE" w:rsidRDefault="7851EDDA" w:rsidP="00F83EF1">
            <w:pPr>
              <w:pStyle w:val="ListParagraph"/>
              <w:numPr>
                <w:ilvl w:val="0"/>
                <w:numId w:val="5"/>
              </w:numPr>
            </w:pPr>
            <w:r>
              <w:t>Granny and Grandpa Pig (GP) – We are trying to help out as much as we can to give Mummy and Daddy Pig a break</w:t>
            </w:r>
            <w:r w:rsidR="4EC498D1">
              <w:t>,</w:t>
            </w:r>
            <w:r>
              <w:t xml:space="preserve"> </w:t>
            </w:r>
            <w:r w:rsidR="73DABAE7">
              <w:t>so they don’t feel so stressed.</w:t>
            </w:r>
          </w:p>
          <w:p w14:paraId="547516FE" w14:textId="77777777" w:rsidR="00A51A19" w:rsidRPr="00F07D2A" w:rsidRDefault="00A51A19" w:rsidP="00446BF3">
            <w:pPr>
              <w:rPr>
                <w:u w:val="single"/>
              </w:rPr>
            </w:pPr>
          </w:p>
        </w:tc>
      </w:tr>
    </w:tbl>
    <w:p w14:paraId="528F484D" w14:textId="623561CE" w:rsidR="0040296A" w:rsidRPr="000B78B1" w:rsidRDefault="0040296A" w:rsidP="00F9625B">
      <w:pPr>
        <w:pStyle w:val="Heading1"/>
        <w:spacing w:before="0" w:line="360" w:lineRule="auto"/>
        <w:rPr>
          <w:rFonts w:cs="Arial"/>
          <w:b/>
          <w:bCs/>
          <w:sz w:val="24"/>
          <w:szCs w:val="24"/>
          <w:u w:val="single"/>
        </w:rPr>
      </w:pPr>
    </w:p>
    <w:p w14:paraId="3A77F888" w14:textId="0AB8C8A6" w:rsidR="00DA36DD" w:rsidRPr="004C1527" w:rsidRDefault="0040296A" w:rsidP="004C1527">
      <w:pPr>
        <w:pStyle w:val="NoSpacing"/>
        <w:jc w:val="center"/>
        <w:rPr>
          <w:b/>
          <w:bCs/>
          <w:u w:val="single"/>
        </w:rPr>
      </w:pPr>
      <w:r w:rsidRPr="000B78B1">
        <w:rPr>
          <w:b/>
          <w:bCs/>
          <w:u w:val="single"/>
        </w:rPr>
        <w:t xml:space="preserve">Section 5 – </w:t>
      </w:r>
      <w:r w:rsidR="00882519">
        <w:rPr>
          <w:b/>
          <w:bCs/>
          <w:u w:val="single"/>
        </w:rPr>
        <w:t xml:space="preserve">Review of previous </w:t>
      </w:r>
      <w:r w:rsidRPr="000B78B1">
        <w:rPr>
          <w:b/>
          <w:bCs/>
          <w:u w:val="single"/>
        </w:rPr>
        <w:t>Action Plan</w:t>
      </w:r>
    </w:p>
    <w:p w14:paraId="3D44F75A" w14:textId="11E83B98" w:rsidR="00882519" w:rsidRDefault="00882519" w:rsidP="0040296A">
      <w:pPr>
        <w:pStyle w:val="NoSpacing"/>
        <w:jc w:val="center"/>
        <w:rPr>
          <w:b/>
          <w:bCs/>
          <w:u w:val="single"/>
        </w:rPr>
      </w:pPr>
    </w:p>
    <w:tbl>
      <w:tblPr>
        <w:tblStyle w:val="TableGrid"/>
        <w:tblW w:w="15451" w:type="dxa"/>
        <w:tblInd w:w="-714" w:type="dxa"/>
        <w:tblLook w:val="04A0" w:firstRow="1" w:lastRow="0" w:firstColumn="1" w:lastColumn="0" w:noHBand="0" w:noVBand="1"/>
      </w:tblPr>
      <w:tblGrid>
        <w:gridCol w:w="6663"/>
        <w:gridCol w:w="2126"/>
        <w:gridCol w:w="1985"/>
        <w:gridCol w:w="4677"/>
      </w:tblGrid>
      <w:tr w:rsidR="007F70EB" w:rsidRPr="000E6EDB" w14:paraId="252E5B33" w14:textId="77777777" w:rsidTr="00791809">
        <w:tc>
          <w:tcPr>
            <w:tcW w:w="6663" w:type="dxa"/>
            <w:shd w:val="clear" w:color="auto" w:fill="DAE9F7" w:themeFill="text2" w:themeFillTint="1A"/>
            <w:vAlign w:val="center"/>
          </w:tcPr>
          <w:p w14:paraId="05F25969" w14:textId="77777777" w:rsidR="007F70EB" w:rsidRPr="000E6EDB" w:rsidRDefault="007F70EB" w:rsidP="0082150A">
            <w:pPr>
              <w:jc w:val="center"/>
            </w:pPr>
            <w:r w:rsidRPr="000E6EDB">
              <w:rPr>
                <w:rFonts w:cs="Arial"/>
                <w:b/>
              </w:rPr>
              <w:t>What needs to happen?</w:t>
            </w:r>
          </w:p>
        </w:tc>
        <w:tc>
          <w:tcPr>
            <w:tcW w:w="2126" w:type="dxa"/>
            <w:shd w:val="clear" w:color="auto" w:fill="DAE9F7" w:themeFill="text2" w:themeFillTint="1A"/>
            <w:vAlign w:val="center"/>
          </w:tcPr>
          <w:p w14:paraId="3D5CC18C" w14:textId="77777777" w:rsidR="007F70EB" w:rsidRPr="000E6EDB" w:rsidRDefault="007F70EB" w:rsidP="0082150A">
            <w:pPr>
              <w:jc w:val="center"/>
            </w:pPr>
            <w:r w:rsidRPr="000E6EDB">
              <w:rPr>
                <w:rFonts w:cs="Arial"/>
                <w:b/>
              </w:rPr>
              <w:t>By whom?</w:t>
            </w:r>
          </w:p>
        </w:tc>
        <w:tc>
          <w:tcPr>
            <w:tcW w:w="1985" w:type="dxa"/>
            <w:shd w:val="clear" w:color="auto" w:fill="DAE9F7" w:themeFill="text2" w:themeFillTint="1A"/>
            <w:vAlign w:val="center"/>
          </w:tcPr>
          <w:p w14:paraId="1159A0CE" w14:textId="77777777" w:rsidR="007F70EB" w:rsidRPr="000E6EDB" w:rsidRDefault="007F70EB" w:rsidP="0082150A">
            <w:pPr>
              <w:jc w:val="center"/>
            </w:pPr>
            <w:r w:rsidRPr="000E6EDB">
              <w:rPr>
                <w:rFonts w:cs="Arial"/>
                <w:b/>
              </w:rPr>
              <w:t>By when?</w:t>
            </w:r>
          </w:p>
        </w:tc>
        <w:tc>
          <w:tcPr>
            <w:tcW w:w="4677" w:type="dxa"/>
            <w:shd w:val="clear" w:color="auto" w:fill="DAE9F7" w:themeFill="text2" w:themeFillTint="1A"/>
            <w:vAlign w:val="center"/>
          </w:tcPr>
          <w:p w14:paraId="2A79FEBD" w14:textId="156C57F0" w:rsidR="007F70EB" w:rsidRPr="001F3049" w:rsidRDefault="001F3049" w:rsidP="0082150A">
            <w:pPr>
              <w:jc w:val="center"/>
              <w:rPr>
                <w:b/>
                <w:bCs/>
              </w:rPr>
            </w:pPr>
            <w:r w:rsidRPr="001F3049">
              <w:rPr>
                <w:b/>
                <w:bCs/>
              </w:rPr>
              <w:t>Update – What progress has been made towards achieving the actions?</w:t>
            </w:r>
          </w:p>
        </w:tc>
      </w:tr>
      <w:tr w:rsidR="00E44473" w14:paraId="261DFA46" w14:textId="77777777" w:rsidTr="00791809">
        <w:tc>
          <w:tcPr>
            <w:tcW w:w="6663" w:type="dxa"/>
          </w:tcPr>
          <w:p w14:paraId="751586A2" w14:textId="77777777" w:rsidR="00E44473" w:rsidRDefault="00E44473" w:rsidP="00E44473">
            <w:r w:rsidRPr="007674F9">
              <w:t>Mrs Gazelle to arrange for Peppa to have weekly ELSA support with Mrs Sheep to help Peppa understand and manage her feelings. This support will also include helping Peppa with her social</w:t>
            </w:r>
            <w:r>
              <w:t xml:space="preserve"> </w:t>
            </w:r>
            <w:r w:rsidRPr="007674F9">
              <w:t>skills</w:t>
            </w:r>
            <w:r>
              <w:t>,</w:t>
            </w:r>
            <w:r w:rsidRPr="007674F9">
              <w:t xml:space="preserve"> so she gets along better with her friends. </w:t>
            </w:r>
          </w:p>
          <w:p w14:paraId="594BAD8F" w14:textId="77777777" w:rsidR="00E44473" w:rsidRDefault="00E44473" w:rsidP="00E44473"/>
        </w:tc>
        <w:tc>
          <w:tcPr>
            <w:tcW w:w="2126" w:type="dxa"/>
          </w:tcPr>
          <w:p w14:paraId="474E219D" w14:textId="55DAE41E" w:rsidR="00E44473" w:rsidRDefault="00E44473" w:rsidP="00E44473">
            <w:r w:rsidRPr="007674F9">
              <w:t>Mrs Gazelle</w:t>
            </w:r>
          </w:p>
        </w:tc>
        <w:tc>
          <w:tcPr>
            <w:tcW w:w="1985" w:type="dxa"/>
          </w:tcPr>
          <w:p w14:paraId="3F0E1B38" w14:textId="310FDB13" w:rsidR="00E44473" w:rsidRDefault="00BD4424" w:rsidP="00E44473">
            <w:r>
              <w:t>End of Term 5</w:t>
            </w:r>
          </w:p>
        </w:tc>
        <w:tc>
          <w:tcPr>
            <w:tcW w:w="4677" w:type="dxa"/>
          </w:tcPr>
          <w:p w14:paraId="1B6C55A2" w14:textId="6DF62E37" w:rsidR="00E44473" w:rsidRDefault="00791809" w:rsidP="00E44473">
            <w:r>
              <w:t>ONGOING- Peppa is meeting with Mrs Sheep in twice weekly ELSA sessions. Peppa is willing to talk about her feelings</w:t>
            </w:r>
            <w:r w:rsidR="004C1527">
              <w:t>,</w:t>
            </w:r>
            <w:r>
              <w:t xml:space="preserve"> and she has learned strategies to handle her emotions in different ways. Peppa still struggles when she’s frustrated and shouts and storms off. This work will continue as Peppa is making progress and wants to continue the work.</w:t>
            </w:r>
          </w:p>
        </w:tc>
      </w:tr>
      <w:tr w:rsidR="00E44473" w14:paraId="48268213" w14:textId="77777777" w:rsidTr="00791809">
        <w:tc>
          <w:tcPr>
            <w:tcW w:w="6663" w:type="dxa"/>
          </w:tcPr>
          <w:p w14:paraId="7746771B" w14:textId="77777777" w:rsidR="00E44473" w:rsidRDefault="00E44473" w:rsidP="00E44473">
            <w:r>
              <w:t>Mrs Gazelle to use strategies to help Peppa focus in class. This will include things like breaking large tasks down into smaller tasks and letting Peppa use fidget toys and a time out card. Mrs Gazelle will also include regular breaks for Peppa to help Peppa concentrate and to help her release her energy throughout the day.</w:t>
            </w:r>
          </w:p>
          <w:p w14:paraId="7D779AAB" w14:textId="77777777" w:rsidR="00E44473" w:rsidRDefault="00E44473" w:rsidP="00E44473"/>
        </w:tc>
        <w:tc>
          <w:tcPr>
            <w:tcW w:w="2126" w:type="dxa"/>
          </w:tcPr>
          <w:p w14:paraId="707587FB" w14:textId="65544A75" w:rsidR="00E44473" w:rsidRDefault="00E44473" w:rsidP="00E44473">
            <w:r>
              <w:t>Mrs Gazelle</w:t>
            </w:r>
          </w:p>
        </w:tc>
        <w:tc>
          <w:tcPr>
            <w:tcW w:w="1985" w:type="dxa"/>
          </w:tcPr>
          <w:p w14:paraId="36774D34" w14:textId="6DB949E3" w:rsidR="00E44473" w:rsidRDefault="00E44473" w:rsidP="00E44473">
            <w:r>
              <w:t>End of Term 5</w:t>
            </w:r>
          </w:p>
        </w:tc>
        <w:tc>
          <w:tcPr>
            <w:tcW w:w="4677" w:type="dxa"/>
          </w:tcPr>
          <w:p w14:paraId="67EE9DBE" w14:textId="16D000DE" w:rsidR="00E44473" w:rsidRDefault="00FB67EC" w:rsidP="00E44473">
            <w:r>
              <w:t>ONGOING- Mrs Gazelle has been breaking down information for Peppa and giving small bits of information at a time. This has helped Peppa focus, and she is making progress in her learning. Mrs Gazelle said that she tries to give Peppa energy breaks throughout the day and this can help. Mrs Gazelle said that she hasn’t tried the time out card for Peppa but will use this if Peppa needs it. Mrs Gazelle said she thinks this action is ongoing and should be reviewed at the next meeting. Mrs Gazelle said that she would like to make a referral to the Educational Psychologist for additional advice and guidance</w:t>
            </w:r>
          </w:p>
        </w:tc>
      </w:tr>
      <w:tr w:rsidR="00E44473" w14:paraId="1D4496E4" w14:textId="77777777" w:rsidTr="00791809">
        <w:tc>
          <w:tcPr>
            <w:tcW w:w="6663" w:type="dxa"/>
          </w:tcPr>
          <w:p w14:paraId="5D3434E1" w14:textId="77777777" w:rsidR="00E44473" w:rsidRDefault="00E44473" w:rsidP="00E44473">
            <w:r>
              <w:t xml:space="preserve">Mummy and Daddy Pig to look into clubs and activities for Peppa so she can have a fun way to use her energy. </w:t>
            </w:r>
          </w:p>
          <w:p w14:paraId="58EECAA1" w14:textId="77777777" w:rsidR="00E44473" w:rsidRDefault="00E44473" w:rsidP="00E44473"/>
        </w:tc>
        <w:tc>
          <w:tcPr>
            <w:tcW w:w="2126" w:type="dxa"/>
          </w:tcPr>
          <w:p w14:paraId="5BE07653" w14:textId="36DD80AB" w:rsidR="00E44473" w:rsidRDefault="00E44473" w:rsidP="00E44473">
            <w:r>
              <w:t>Mummy and Daddy Pig</w:t>
            </w:r>
          </w:p>
        </w:tc>
        <w:tc>
          <w:tcPr>
            <w:tcW w:w="1985" w:type="dxa"/>
          </w:tcPr>
          <w:p w14:paraId="7E57D65C" w14:textId="6A9DED4C" w:rsidR="00E44473" w:rsidRDefault="00E44473" w:rsidP="00E44473">
            <w:r>
              <w:t>End of Term 5</w:t>
            </w:r>
          </w:p>
        </w:tc>
        <w:tc>
          <w:tcPr>
            <w:tcW w:w="4677" w:type="dxa"/>
          </w:tcPr>
          <w:p w14:paraId="4D284750" w14:textId="04CCB733" w:rsidR="00E44473" w:rsidRDefault="00FB67EC" w:rsidP="00E44473">
            <w:r>
              <w:t>COMPLETED- Mummy and Daddy Pig signed Peppa up for Brownies. Peppa enjoys spending time outside and is looking forward to an upcoming camping trip.</w:t>
            </w:r>
          </w:p>
        </w:tc>
      </w:tr>
      <w:tr w:rsidR="00BD4424" w14:paraId="479D6699" w14:textId="77777777" w:rsidTr="00791809">
        <w:tc>
          <w:tcPr>
            <w:tcW w:w="6663" w:type="dxa"/>
          </w:tcPr>
          <w:p w14:paraId="0F28305A" w14:textId="4DCAFC12" w:rsidR="00BD4424" w:rsidRDefault="00BD4424" w:rsidP="00BD4424">
            <w:r>
              <w:lastRenderedPageBreak/>
              <w:t xml:space="preserve">Mummy and Daddy Pig to work with Caring for Communities and People (CCP) for parenting support to help them have clear rules, routines, and consequences for Peppa and George. This support will help Mummy and Daddy have a consistent bedtime for the children, so they arrive to school on time the next morning. This support will help Mummy and Daddy make it easier for Peppa and George to know what they need to do at home and what happens if they do and don’t do it. This parenting support will also help them be more united with their parenting. </w:t>
            </w:r>
          </w:p>
        </w:tc>
        <w:tc>
          <w:tcPr>
            <w:tcW w:w="2126" w:type="dxa"/>
          </w:tcPr>
          <w:p w14:paraId="7F350C3C" w14:textId="77777777" w:rsidR="00BD4424" w:rsidRDefault="00BD4424" w:rsidP="00BD4424">
            <w:r>
              <w:t>Mrs Gazelle to make the referral</w:t>
            </w:r>
          </w:p>
          <w:p w14:paraId="312367DD" w14:textId="77777777" w:rsidR="00BD4424" w:rsidRDefault="00BD4424" w:rsidP="00BD4424"/>
          <w:p w14:paraId="13D3A3EC" w14:textId="36544BBF" w:rsidR="00BD4424" w:rsidRDefault="00BD4424" w:rsidP="00BD4424">
            <w:r>
              <w:t>Mummy and Daddy Pig to engage with the support offered</w:t>
            </w:r>
          </w:p>
        </w:tc>
        <w:tc>
          <w:tcPr>
            <w:tcW w:w="1985" w:type="dxa"/>
          </w:tcPr>
          <w:p w14:paraId="39444331" w14:textId="5AEABCA5" w:rsidR="00BD4424" w:rsidRDefault="00BD4424" w:rsidP="00BD4424">
            <w:r>
              <w:t>End of Term 5</w:t>
            </w:r>
          </w:p>
        </w:tc>
        <w:tc>
          <w:tcPr>
            <w:tcW w:w="4677" w:type="dxa"/>
          </w:tcPr>
          <w:p w14:paraId="0AD279F5" w14:textId="3C7FDFCE" w:rsidR="00BD4424" w:rsidRDefault="004A5C32" w:rsidP="00BD4424">
            <w:r>
              <w:t>ONGOING- Mrs Gazelle completed the CCP referral and the family are now working with Miss Fox.  Miss Fox is providing weekly parenting support sessions. Mummy and Daddy have made changes with routines and consequences and Peppa and George are going to bed earlier and are helping more around the house. Miss Fox will continue to work with Mummy and Daddy on these things as well as on things like handling the children’s emotions and helping the children get to school on time.</w:t>
            </w:r>
          </w:p>
        </w:tc>
      </w:tr>
      <w:tr w:rsidR="00BD4424" w14:paraId="7EC0DCE5" w14:textId="77777777" w:rsidTr="00791809">
        <w:tc>
          <w:tcPr>
            <w:tcW w:w="6663" w:type="dxa"/>
          </w:tcPr>
          <w:p w14:paraId="3AB881FD" w14:textId="3D5ED81D" w:rsidR="00BD4424" w:rsidRDefault="00BD4424" w:rsidP="00BD4424">
            <w:r>
              <w:t xml:space="preserve">Mummy and Daddy Pig to contact their GP to talk about how they’re feeling and how they might manage their stress differently. Mummy and Daddy Pig to ring Granny and Grandpa Pig if they need help with Peppa and George or if they need some time to themselves. </w:t>
            </w:r>
          </w:p>
        </w:tc>
        <w:tc>
          <w:tcPr>
            <w:tcW w:w="2126" w:type="dxa"/>
          </w:tcPr>
          <w:p w14:paraId="535F99EE" w14:textId="7A9593E4" w:rsidR="00BD4424" w:rsidRDefault="00BD4424" w:rsidP="00BD4424">
            <w:r>
              <w:t xml:space="preserve">Mummy and Daddy Pig </w:t>
            </w:r>
          </w:p>
        </w:tc>
        <w:tc>
          <w:tcPr>
            <w:tcW w:w="1985" w:type="dxa"/>
          </w:tcPr>
          <w:p w14:paraId="15A12332" w14:textId="57579D58" w:rsidR="00BD4424" w:rsidRDefault="00BD4424" w:rsidP="00BD4424">
            <w:r>
              <w:t>End of Term 5</w:t>
            </w:r>
          </w:p>
        </w:tc>
        <w:tc>
          <w:tcPr>
            <w:tcW w:w="4677" w:type="dxa"/>
          </w:tcPr>
          <w:p w14:paraId="61CFDF92" w14:textId="6BF9F35D" w:rsidR="00BD4424" w:rsidRDefault="00484C31" w:rsidP="00BD4424">
            <w:r>
              <w:t>COMPLETED- Mummy and Daddy spoke to their GP and were given information and advice to help them feel better and less stressed. Mummy and Daddy used the information and are now on a waiting list for counselling. Granny and Grandpa Pig are regularly watching Peppa and George which they all enjoy. Mummy and Daddy are reaching out to friends for support and are arranging playdates for Peppa and George which helps them feel less stressed and better supported.</w:t>
            </w:r>
          </w:p>
        </w:tc>
      </w:tr>
      <w:tr w:rsidR="00BD4424" w14:paraId="2AD8505C" w14:textId="77777777" w:rsidTr="00791809">
        <w:tc>
          <w:tcPr>
            <w:tcW w:w="6663" w:type="dxa"/>
          </w:tcPr>
          <w:p w14:paraId="068B2D93" w14:textId="6C1C1193" w:rsidR="00BD4424" w:rsidRDefault="00BD4424" w:rsidP="00BD4424">
            <w:r>
              <w:t>Dr Brown Bear to refer Peppa for an ADHD assessment.</w:t>
            </w:r>
          </w:p>
        </w:tc>
        <w:tc>
          <w:tcPr>
            <w:tcW w:w="2126" w:type="dxa"/>
          </w:tcPr>
          <w:p w14:paraId="2460232A" w14:textId="0BDB2DF1" w:rsidR="00BD4424" w:rsidRDefault="00BD4424" w:rsidP="00BD4424">
            <w:r>
              <w:t>Dr Brown Bear</w:t>
            </w:r>
          </w:p>
        </w:tc>
        <w:tc>
          <w:tcPr>
            <w:tcW w:w="1985" w:type="dxa"/>
          </w:tcPr>
          <w:p w14:paraId="1731D608" w14:textId="727E1BA3" w:rsidR="00BD4424" w:rsidRDefault="00BD4424" w:rsidP="00BD4424">
            <w:r>
              <w:t>End Term 5</w:t>
            </w:r>
          </w:p>
        </w:tc>
        <w:tc>
          <w:tcPr>
            <w:tcW w:w="4677" w:type="dxa"/>
          </w:tcPr>
          <w:p w14:paraId="6DECA73A" w14:textId="632F1A68" w:rsidR="00BD4424" w:rsidRDefault="00484C31" w:rsidP="00BD4424">
            <w:r>
              <w:t>COMPLETED – Peppa is now on the waiting list for an ADHD assessment.</w:t>
            </w:r>
          </w:p>
        </w:tc>
      </w:tr>
    </w:tbl>
    <w:p w14:paraId="417C9550" w14:textId="77777777" w:rsidR="00882519" w:rsidRDefault="00882519" w:rsidP="0040296A">
      <w:pPr>
        <w:pStyle w:val="NoSpacing"/>
        <w:jc w:val="center"/>
        <w:rPr>
          <w:b/>
          <w:bCs/>
          <w:u w:val="single"/>
        </w:rPr>
      </w:pPr>
    </w:p>
    <w:p w14:paraId="580862B2" w14:textId="77777777" w:rsidR="00882519" w:rsidRDefault="00882519" w:rsidP="009C0E24">
      <w:pPr>
        <w:pStyle w:val="NoSpacing"/>
        <w:rPr>
          <w:b/>
          <w:bCs/>
          <w:u w:val="single"/>
        </w:rPr>
      </w:pPr>
    </w:p>
    <w:p w14:paraId="5F63BBE5" w14:textId="77777777" w:rsidR="009C0E24" w:rsidRDefault="009C0E24" w:rsidP="0039075A">
      <w:pPr>
        <w:pStyle w:val="NoSpacing"/>
        <w:jc w:val="center"/>
        <w:rPr>
          <w:b/>
          <w:bCs/>
          <w:u w:val="single"/>
        </w:rPr>
      </w:pPr>
    </w:p>
    <w:p w14:paraId="0BBADF5C" w14:textId="77777777" w:rsidR="009C0E24" w:rsidRDefault="009C0E24" w:rsidP="0039075A">
      <w:pPr>
        <w:pStyle w:val="NoSpacing"/>
        <w:jc w:val="center"/>
        <w:rPr>
          <w:b/>
          <w:bCs/>
          <w:u w:val="single"/>
        </w:rPr>
      </w:pPr>
    </w:p>
    <w:p w14:paraId="4313E661" w14:textId="102C3A07" w:rsidR="0039075A" w:rsidRDefault="0039075A" w:rsidP="0039075A">
      <w:pPr>
        <w:pStyle w:val="NoSpacing"/>
        <w:jc w:val="center"/>
        <w:rPr>
          <w:b/>
          <w:bCs/>
          <w:u w:val="single"/>
        </w:rPr>
      </w:pPr>
      <w:r w:rsidRPr="000B78B1">
        <w:rPr>
          <w:b/>
          <w:bCs/>
          <w:u w:val="single"/>
        </w:rPr>
        <w:t xml:space="preserve">Section </w:t>
      </w:r>
      <w:r>
        <w:rPr>
          <w:b/>
          <w:bCs/>
          <w:u w:val="single"/>
        </w:rPr>
        <w:t xml:space="preserve">6 </w:t>
      </w:r>
      <w:r w:rsidRPr="000B78B1">
        <w:rPr>
          <w:b/>
          <w:bCs/>
          <w:u w:val="single"/>
        </w:rPr>
        <w:t xml:space="preserve">– </w:t>
      </w:r>
      <w:r>
        <w:rPr>
          <w:b/>
          <w:bCs/>
          <w:u w:val="single"/>
        </w:rPr>
        <w:t xml:space="preserve">Current </w:t>
      </w:r>
      <w:r w:rsidRPr="000B78B1">
        <w:rPr>
          <w:b/>
          <w:bCs/>
          <w:u w:val="single"/>
        </w:rPr>
        <w:t>Action Plan</w:t>
      </w:r>
    </w:p>
    <w:p w14:paraId="4DE110A5" w14:textId="77777777" w:rsidR="008865CE" w:rsidRDefault="008865CE"/>
    <w:tbl>
      <w:tblPr>
        <w:tblStyle w:val="TableGrid"/>
        <w:tblW w:w="15451" w:type="dxa"/>
        <w:tblInd w:w="-714" w:type="dxa"/>
        <w:tblLook w:val="04A0" w:firstRow="1" w:lastRow="0" w:firstColumn="1" w:lastColumn="0" w:noHBand="0" w:noVBand="1"/>
      </w:tblPr>
      <w:tblGrid>
        <w:gridCol w:w="9640"/>
        <w:gridCol w:w="3118"/>
        <w:gridCol w:w="2693"/>
      </w:tblGrid>
      <w:tr w:rsidR="00E21D30" w14:paraId="03F0E507" w14:textId="77777777" w:rsidTr="1B7EFA3F">
        <w:tc>
          <w:tcPr>
            <w:tcW w:w="9640" w:type="dxa"/>
            <w:shd w:val="clear" w:color="auto" w:fill="DAE9F7" w:themeFill="text2" w:themeFillTint="1A"/>
            <w:vAlign w:val="center"/>
          </w:tcPr>
          <w:p w14:paraId="66A30D27" w14:textId="5B7486ED" w:rsidR="000E6EDB" w:rsidRPr="000E6EDB" w:rsidRDefault="000E6EDB" w:rsidP="000E6EDB">
            <w:pPr>
              <w:jc w:val="center"/>
            </w:pPr>
            <w:r w:rsidRPr="000E6EDB">
              <w:rPr>
                <w:rFonts w:cs="Arial"/>
                <w:b/>
              </w:rPr>
              <w:t>What needs to happen?</w:t>
            </w:r>
          </w:p>
        </w:tc>
        <w:tc>
          <w:tcPr>
            <w:tcW w:w="3118" w:type="dxa"/>
            <w:shd w:val="clear" w:color="auto" w:fill="DAE9F7" w:themeFill="text2" w:themeFillTint="1A"/>
            <w:vAlign w:val="center"/>
          </w:tcPr>
          <w:p w14:paraId="183C70C7" w14:textId="3EEA4939" w:rsidR="000E6EDB" w:rsidRPr="000E6EDB" w:rsidRDefault="000E6EDB" w:rsidP="000E6EDB">
            <w:pPr>
              <w:jc w:val="center"/>
            </w:pPr>
            <w:r w:rsidRPr="000E6EDB">
              <w:rPr>
                <w:rFonts w:cs="Arial"/>
                <w:b/>
              </w:rPr>
              <w:t>By whom?</w:t>
            </w:r>
          </w:p>
        </w:tc>
        <w:tc>
          <w:tcPr>
            <w:tcW w:w="2693" w:type="dxa"/>
            <w:shd w:val="clear" w:color="auto" w:fill="DAE9F7" w:themeFill="text2" w:themeFillTint="1A"/>
            <w:vAlign w:val="center"/>
          </w:tcPr>
          <w:p w14:paraId="61BF5370" w14:textId="3D07F35D" w:rsidR="000E6EDB" w:rsidRPr="000E6EDB" w:rsidRDefault="000E6EDB" w:rsidP="000E6EDB">
            <w:pPr>
              <w:jc w:val="center"/>
            </w:pPr>
            <w:r w:rsidRPr="000E6EDB">
              <w:rPr>
                <w:rFonts w:cs="Arial"/>
                <w:b/>
              </w:rPr>
              <w:t>By when?</w:t>
            </w:r>
          </w:p>
        </w:tc>
      </w:tr>
      <w:tr w:rsidR="000E6EDB" w14:paraId="55F2E755" w14:textId="77777777" w:rsidTr="1B7EFA3F">
        <w:tc>
          <w:tcPr>
            <w:tcW w:w="9640" w:type="dxa"/>
          </w:tcPr>
          <w:p w14:paraId="394BC2FE" w14:textId="296F47F4" w:rsidR="000E6EDB" w:rsidRDefault="00E7575C" w:rsidP="00C15427">
            <w:pPr>
              <w:tabs>
                <w:tab w:val="left" w:pos="3972"/>
              </w:tabs>
            </w:pPr>
            <w:r>
              <w:lastRenderedPageBreak/>
              <w:t>Peppa to have ongoing ELSA sessions with Mrs Sheep to help her understand and manage her feelings. Mrs Sheep will work with Peppa on ways for Peppa to manage her frustration as this seems to be hard for her. Mrs Sheep will continue to support Peppa with her social skills so she can get along with her friends. Mrs Sheep will also support Peppa with alternatives to try when Peppa feels like chatting with her friends while Mrs Gazelle is teaching.</w:t>
            </w:r>
          </w:p>
          <w:p w14:paraId="4B8F0240" w14:textId="77777777" w:rsidR="00E21D30" w:rsidRDefault="00E21D30" w:rsidP="000E6EDB"/>
        </w:tc>
        <w:tc>
          <w:tcPr>
            <w:tcW w:w="3118" w:type="dxa"/>
          </w:tcPr>
          <w:p w14:paraId="485640BE" w14:textId="26D820F5" w:rsidR="000E6EDB" w:rsidRDefault="002F7EF8" w:rsidP="000B76F2">
            <w:pPr>
              <w:jc w:val="center"/>
            </w:pPr>
            <w:r>
              <w:t>Mrs Sheep and Peppa</w:t>
            </w:r>
          </w:p>
        </w:tc>
        <w:tc>
          <w:tcPr>
            <w:tcW w:w="2693" w:type="dxa"/>
          </w:tcPr>
          <w:p w14:paraId="2FFE9DA7" w14:textId="0BB8DCFB" w:rsidR="000E6EDB" w:rsidRDefault="00D11CD2" w:rsidP="009C0E24">
            <w:pPr>
              <w:jc w:val="center"/>
            </w:pPr>
            <w:r>
              <w:t>Term 6</w:t>
            </w:r>
          </w:p>
        </w:tc>
      </w:tr>
      <w:tr w:rsidR="000E6EDB" w14:paraId="689FDA34" w14:textId="77777777" w:rsidTr="1B7EFA3F">
        <w:tc>
          <w:tcPr>
            <w:tcW w:w="9640" w:type="dxa"/>
          </w:tcPr>
          <w:p w14:paraId="31A019A0" w14:textId="7E222AC9" w:rsidR="000E6EDB" w:rsidRDefault="003512D3" w:rsidP="000E6EDB">
            <w:r>
              <w:t>Mrs Gazelle to use strategies to help Peppa focus in class. This will include things like breaking large tasks down into smaller tasks and letting Peppa use fidget toys and a time out card. Mrs Gazelle will also include regular breaks for Peppa to help Peppa concentrate and to help her release her energy throughout the day.</w:t>
            </w:r>
          </w:p>
          <w:p w14:paraId="62A195A6" w14:textId="77777777" w:rsidR="00E21D30" w:rsidRDefault="00E21D30" w:rsidP="000E6EDB"/>
        </w:tc>
        <w:tc>
          <w:tcPr>
            <w:tcW w:w="3118" w:type="dxa"/>
          </w:tcPr>
          <w:p w14:paraId="6BF6DF1D" w14:textId="36AAEC98" w:rsidR="000E6EDB" w:rsidRDefault="000B76F2" w:rsidP="000B76F2">
            <w:pPr>
              <w:jc w:val="center"/>
            </w:pPr>
            <w:r>
              <w:t>Mrs Gazelle</w:t>
            </w:r>
          </w:p>
        </w:tc>
        <w:tc>
          <w:tcPr>
            <w:tcW w:w="2693" w:type="dxa"/>
          </w:tcPr>
          <w:p w14:paraId="78DA4541" w14:textId="47764A36" w:rsidR="000E6EDB" w:rsidRDefault="00D11CD2" w:rsidP="00D11CD2">
            <w:pPr>
              <w:jc w:val="center"/>
            </w:pPr>
            <w:r>
              <w:t>Term 6</w:t>
            </w:r>
          </w:p>
        </w:tc>
      </w:tr>
      <w:tr w:rsidR="000E6EDB" w14:paraId="246E6E9E" w14:textId="77777777" w:rsidTr="1B7EFA3F">
        <w:tc>
          <w:tcPr>
            <w:tcW w:w="9640" w:type="dxa"/>
          </w:tcPr>
          <w:p w14:paraId="3DAE6D2E" w14:textId="26B8AD43" w:rsidR="000E6EDB" w:rsidRDefault="009B3C10" w:rsidP="000E6EDB">
            <w:r>
              <w:t>Mrs Gazelle to complete a referral to the Educational Psychologist requesting advice and guidance about how to support Peppa with her focus and energy needs.</w:t>
            </w:r>
          </w:p>
          <w:p w14:paraId="5782E604" w14:textId="77777777" w:rsidR="00E21D30" w:rsidRDefault="00E21D30" w:rsidP="000E6EDB"/>
        </w:tc>
        <w:tc>
          <w:tcPr>
            <w:tcW w:w="3118" w:type="dxa"/>
          </w:tcPr>
          <w:p w14:paraId="53BEFB39" w14:textId="491B05CB" w:rsidR="000E6EDB" w:rsidRDefault="0080064E" w:rsidP="000B76F2">
            <w:pPr>
              <w:jc w:val="center"/>
            </w:pPr>
            <w:r>
              <w:t>Mrs Gazelle</w:t>
            </w:r>
          </w:p>
        </w:tc>
        <w:tc>
          <w:tcPr>
            <w:tcW w:w="2693" w:type="dxa"/>
          </w:tcPr>
          <w:p w14:paraId="60B89664" w14:textId="613201C8" w:rsidR="000E6EDB" w:rsidRDefault="007D1C86" w:rsidP="00D11CD2">
            <w:pPr>
              <w:jc w:val="center"/>
            </w:pPr>
            <w:r>
              <w:t xml:space="preserve">Before the end of </w:t>
            </w:r>
            <w:r w:rsidR="00D11CD2">
              <w:t xml:space="preserve">Term </w:t>
            </w:r>
            <w:r>
              <w:t>5</w:t>
            </w:r>
          </w:p>
        </w:tc>
      </w:tr>
      <w:tr w:rsidR="000E6EDB" w14:paraId="08ED4C10" w14:textId="77777777" w:rsidTr="1B7EFA3F">
        <w:tc>
          <w:tcPr>
            <w:tcW w:w="9640" w:type="dxa"/>
          </w:tcPr>
          <w:p w14:paraId="677887AF" w14:textId="7C2D3D4D" w:rsidR="000E6EDB" w:rsidRDefault="0C109865" w:rsidP="000E6EDB">
            <w:r>
              <w:t>Mummy and Daddy Pig to work with Miss Fox from CCP in weekly parenting support sessions. This parenting support will help them have clear rules, routines, and consequences for Peppa and George. This support will help Mummy and Daddy to have a consistent bedtime for the children</w:t>
            </w:r>
            <w:r w:rsidR="7B1DBD91">
              <w:t>,</w:t>
            </w:r>
            <w:r>
              <w:t xml:space="preserve"> so they arrive to school on time. This support will help Peppa and George know what they need to do at home and what happens if they do and don’t do it. This parenting support will also help Mummy and Daddy be more united with their parenting. Miss Fox will continue to work with Mummy and Daddy on these things as well as on things like handling the children’s emotions and helping the children get to school on time.</w:t>
            </w:r>
          </w:p>
          <w:p w14:paraId="3B9679A4" w14:textId="77777777" w:rsidR="00E21D30" w:rsidRDefault="00E21D30" w:rsidP="000E6EDB"/>
        </w:tc>
        <w:tc>
          <w:tcPr>
            <w:tcW w:w="3118" w:type="dxa"/>
          </w:tcPr>
          <w:p w14:paraId="16C5650B" w14:textId="171AF370" w:rsidR="000E6EDB" w:rsidRDefault="0080064E" w:rsidP="000B76F2">
            <w:pPr>
              <w:jc w:val="center"/>
            </w:pPr>
            <w:r>
              <w:t>Mummy and Daddy Pig and Miss Fox</w:t>
            </w:r>
          </w:p>
        </w:tc>
        <w:tc>
          <w:tcPr>
            <w:tcW w:w="2693" w:type="dxa"/>
          </w:tcPr>
          <w:p w14:paraId="2DC21005" w14:textId="567B50C3" w:rsidR="000E6EDB" w:rsidRDefault="00D11CD2" w:rsidP="00D11CD2">
            <w:pPr>
              <w:jc w:val="center"/>
            </w:pPr>
            <w:r>
              <w:t>Term 6</w:t>
            </w:r>
          </w:p>
        </w:tc>
      </w:tr>
      <w:tr w:rsidR="009B3C10" w14:paraId="0A156504" w14:textId="77777777" w:rsidTr="1B7EFA3F">
        <w:tc>
          <w:tcPr>
            <w:tcW w:w="9640" w:type="dxa"/>
          </w:tcPr>
          <w:p w14:paraId="2B2EE196" w14:textId="26B93A53" w:rsidR="009B3C10" w:rsidRDefault="00AA1E61" w:rsidP="000E6EDB">
            <w:r>
              <w:t>Mummy and Daddy Pig to arrange for Peppa to regularly attend maths club to improve Peppa’s confidence with maths and to help her reach her targets.</w:t>
            </w:r>
          </w:p>
        </w:tc>
        <w:tc>
          <w:tcPr>
            <w:tcW w:w="3118" w:type="dxa"/>
          </w:tcPr>
          <w:p w14:paraId="4091014C" w14:textId="7D5FE252" w:rsidR="009B3C10" w:rsidRDefault="00AA1E61" w:rsidP="000B76F2">
            <w:pPr>
              <w:jc w:val="center"/>
            </w:pPr>
            <w:r>
              <w:t>Mummy and Daddy Pig</w:t>
            </w:r>
          </w:p>
        </w:tc>
        <w:tc>
          <w:tcPr>
            <w:tcW w:w="2693" w:type="dxa"/>
          </w:tcPr>
          <w:p w14:paraId="15EB973B" w14:textId="0D6AC596" w:rsidR="009B3C10" w:rsidRDefault="00D11CD2" w:rsidP="00D11CD2">
            <w:pPr>
              <w:jc w:val="center"/>
            </w:pPr>
            <w:r>
              <w:t>Term 6</w:t>
            </w:r>
          </w:p>
        </w:tc>
      </w:tr>
      <w:tr w:rsidR="009B3C10" w14:paraId="12D57D04" w14:textId="77777777" w:rsidTr="1B7EFA3F">
        <w:tc>
          <w:tcPr>
            <w:tcW w:w="9640" w:type="dxa"/>
          </w:tcPr>
          <w:p w14:paraId="31E60870" w14:textId="0771C006" w:rsidR="009B3C10" w:rsidRDefault="00F509B6" w:rsidP="000E6EDB">
            <w:r>
              <w:t>Mrs Gazelle to give Mummy and Daddy Pig signposting information for support for parents with children with additional needs. This will help Mummy and Daddy Pig feel supported and less isolated.</w:t>
            </w:r>
          </w:p>
        </w:tc>
        <w:tc>
          <w:tcPr>
            <w:tcW w:w="3118" w:type="dxa"/>
          </w:tcPr>
          <w:p w14:paraId="60DE9098" w14:textId="071363D6" w:rsidR="009B3C10" w:rsidRDefault="00F509B6" w:rsidP="000B76F2">
            <w:pPr>
              <w:jc w:val="center"/>
            </w:pPr>
            <w:r>
              <w:t>Mrs Gazelle</w:t>
            </w:r>
          </w:p>
        </w:tc>
        <w:tc>
          <w:tcPr>
            <w:tcW w:w="2693" w:type="dxa"/>
          </w:tcPr>
          <w:p w14:paraId="555E043D" w14:textId="05A54EB2" w:rsidR="009B3C10" w:rsidRDefault="00D11CD2" w:rsidP="00D11CD2">
            <w:pPr>
              <w:jc w:val="center"/>
            </w:pPr>
            <w:r>
              <w:t>Term 6</w:t>
            </w:r>
          </w:p>
        </w:tc>
      </w:tr>
      <w:tr w:rsidR="009B3C10" w14:paraId="5DA3B2F9" w14:textId="77777777" w:rsidTr="1B7EFA3F">
        <w:tc>
          <w:tcPr>
            <w:tcW w:w="9640" w:type="dxa"/>
          </w:tcPr>
          <w:p w14:paraId="6FD00BF0" w14:textId="13B178DA" w:rsidR="009B3C10" w:rsidRDefault="00F509B6" w:rsidP="00F509B6">
            <w:pPr>
              <w:tabs>
                <w:tab w:val="left" w:pos="2100"/>
              </w:tabs>
            </w:pPr>
            <w:r>
              <w:t>Mummy Pig, Daddy Pig, and Mrs Gazelle to look into mentoring options for Peppa to help improve her self-esteem and confidence. Mrs Gazelle will apply for EHAP funding to help with the cost of this support.</w:t>
            </w:r>
          </w:p>
        </w:tc>
        <w:tc>
          <w:tcPr>
            <w:tcW w:w="3118" w:type="dxa"/>
          </w:tcPr>
          <w:p w14:paraId="1E2F0832" w14:textId="77777777" w:rsidR="009B3C10" w:rsidRDefault="000066C4" w:rsidP="000B76F2">
            <w:pPr>
              <w:jc w:val="center"/>
            </w:pPr>
            <w:r>
              <w:t>Mummy and Daddy Pig</w:t>
            </w:r>
          </w:p>
          <w:p w14:paraId="1B66EA41" w14:textId="78EAC31A" w:rsidR="000066C4" w:rsidRDefault="000066C4" w:rsidP="000B76F2">
            <w:pPr>
              <w:jc w:val="center"/>
            </w:pPr>
            <w:r>
              <w:t>Mrs Gazelle</w:t>
            </w:r>
          </w:p>
        </w:tc>
        <w:tc>
          <w:tcPr>
            <w:tcW w:w="2693" w:type="dxa"/>
          </w:tcPr>
          <w:p w14:paraId="56358106" w14:textId="55980512" w:rsidR="009B3C10" w:rsidRDefault="007D1C86" w:rsidP="007D1C86">
            <w:pPr>
              <w:jc w:val="center"/>
            </w:pPr>
            <w:r>
              <w:t>Term 6</w:t>
            </w:r>
          </w:p>
        </w:tc>
      </w:tr>
    </w:tbl>
    <w:p w14:paraId="48937390" w14:textId="77777777" w:rsidR="008865CE" w:rsidRDefault="008865CE"/>
    <w:tbl>
      <w:tblPr>
        <w:tblStyle w:val="TableGrid"/>
        <w:tblW w:w="15451" w:type="dxa"/>
        <w:tblInd w:w="-714" w:type="dxa"/>
        <w:tblLook w:val="04A0" w:firstRow="1" w:lastRow="0" w:firstColumn="1" w:lastColumn="0" w:noHBand="0" w:noVBand="1"/>
      </w:tblPr>
      <w:tblGrid>
        <w:gridCol w:w="1849"/>
        <w:gridCol w:w="6801"/>
        <w:gridCol w:w="6801"/>
      </w:tblGrid>
      <w:tr w:rsidR="00272013" w14:paraId="47DBCB18" w14:textId="77777777" w:rsidTr="00C50481">
        <w:trPr>
          <w:trHeight w:val="334"/>
        </w:trPr>
        <w:tc>
          <w:tcPr>
            <w:tcW w:w="1849" w:type="dxa"/>
            <w:shd w:val="clear" w:color="auto" w:fill="DAE9F7" w:themeFill="text2" w:themeFillTint="1A"/>
            <w:vAlign w:val="center"/>
          </w:tcPr>
          <w:p w14:paraId="7806B6DC" w14:textId="66389F96" w:rsidR="00272013" w:rsidRPr="000B78B1" w:rsidRDefault="00272013" w:rsidP="000B78B1">
            <w:pPr>
              <w:rPr>
                <w:rFonts w:cs="Arial"/>
                <w:b/>
              </w:rPr>
            </w:pPr>
            <w:r>
              <w:rPr>
                <w:rFonts w:cs="Arial"/>
                <w:b/>
              </w:rPr>
              <w:lastRenderedPageBreak/>
              <w:t>Is this EHAP closing? Yes/No</w:t>
            </w:r>
          </w:p>
        </w:tc>
        <w:sdt>
          <w:sdtPr>
            <w:id w:val="696814918"/>
            <w:placeholder>
              <w:docPart w:val="DefaultPlaceholder_-1854013438"/>
            </w:placeholder>
            <w:dropDownList>
              <w:listItem w:displayText="Yes" w:value="Yes"/>
              <w:listItem w:displayText="No" w:value="No"/>
            </w:dropDownList>
          </w:sdtPr>
          <w:sdtEndPr/>
          <w:sdtContent>
            <w:tc>
              <w:tcPr>
                <w:tcW w:w="6801" w:type="dxa"/>
              </w:tcPr>
              <w:p w14:paraId="22190C48" w14:textId="289872DD" w:rsidR="00272013" w:rsidRDefault="000066C4" w:rsidP="000B78B1">
                <w:r>
                  <w:t>No</w:t>
                </w:r>
              </w:p>
            </w:tc>
          </w:sdtContent>
        </w:sdt>
        <w:tc>
          <w:tcPr>
            <w:tcW w:w="6801" w:type="dxa"/>
          </w:tcPr>
          <w:p w14:paraId="34A20D0F" w14:textId="3DB16E71" w:rsidR="00272013" w:rsidRDefault="00272013" w:rsidP="000B78B1">
            <w:r>
              <w:t>If the EHAP is closing, please ensure that the EHAP closure form is completed and submitted to Compass with this EHAP review.</w:t>
            </w:r>
          </w:p>
        </w:tc>
      </w:tr>
      <w:tr w:rsidR="000B78B1" w14:paraId="3FE7FB54" w14:textId="77777777" w:rsidTr="00E21D30">
        <w:trPr>
          <w:trHeight w:val="334"/>
        </w:trPr>
        <w:tc>
          <w:tcPr>
            <w:tcW w:w="1849" w:type="dxa"/>
            <w:shd w:val="clear" w:color="auto" w:fill="DAE9F7" w:themeFill="text2" w:themeFillTint="1A"/>
            <w:vAlign w:val="center"/>
          </w:tcPr>
          <w:p w14:paraId="3DB7974B" w14:textId="013AB4C6" w:rsidR="000B78B1" w:rsidRPr="000B78B1" w:rsidRDefault="000B78B1" w:rsidP="000B78B1">
            <w:r w:rsidRPr="000B78B1">
              <w:rPr>
                <w:rFonts w:cs="Arial"/>
                <w:b/>
              </w:rPr>
              <w:t xml:space="preserve">Date of </w:t>
            </w:r>
            <w:r w:rsidR="00056609">
              <w:rPr>
                <w:rFonts w:cs="Arial"/>
                <w:b/>
              </w:rPr>
              <w:t xml:space="preserve">next </w:t>
            </w:r>
            <w:r w:rsidRPr="000B78B1">
              <w:rPr>
                <w:rFonts w:cs="Arial"/>
                <w:b/>
              </w:rPr>
              <w:t>EHAP Review:</w:t>
            </w:r>
          </w:p>
        </w:tc>
        <w:tc>
          <w:tcPr>
            <w:tcW w:w="13602" w:type="dxa"/>
            <w:gridSpan w:val="2"/>
          </w:tcPr>
          <w:p w14:paraId="523E6CFD" w14:textId="7DF798EC" w:rsidR="000B78B1" w:rsidRDefault="008F68D7" w:rsidP="000B78B1">
            <w:r>
              <w:t>8</w:t>
            </w:r>
            <w:r w:rsidRPr="008F68D7">
              <w:rPr>
                <w:vertAlign w:val="superscript"/>
              </w:rPr>
              <w:t>th</w:t>
            </w:r>
            <w:r>
              <w:t xml:space="preserve"> July 2025, 10am</w:t>
            </w:r>
          </w:p>
        </w:tc>
      </w:tr>
      <w:tr w:rsidR="000B78B1" w14:paraId="5E2CBE63" w14:textId="77777777" w:rsidTr="00E21D30">
        <w:trPr>
          <w:trHeight w:val="320"/>
        </w:trPr>
        <w:tc>
          <w:tcPr>
            <w:tcW w:w="1849" w:type="dxa"/>
            <w:shd w:val="clear" w:color="auto" w:fill="DAE9F7" w:themeFill="text2" w:themeFillTint="1A"/>
            <w:vAlign w:val="center"/>
          </w:tcPr>
          <w:p w14:paraId="09B400C3" w14:textId="77C154B8" w:rsidR="000B78B1" w:rsidRPr="000B78B1" w:rsidRDefault="000B78B1" w:rsidP="000B78B1">
            <w:r w:rsidRPr="000B78B1">
              <w:rPr>
                <w:rFonts w:cs="Arial"/>
                <w:b/>
              </w:rPr>
              <w:t>Venue:</w:t>
            </w:r>
          </w:p>
        </w:tc>
        <w:tc>
          <w:tcPr>
            <w:tcW w:w="13602" w:type="dxa"/>
            <w:gridSpan w:val="2"/>
          </w:tcPr>
          <w:p w14:paraId="40416056" w14:textId="16A50EA7" w:rsidR="000B78B1" w:rsidRDefault="000066C4" w:rsidP="000B78B1">
            <w:r>
              <w:t>Little Pig Primary School</w:t>
            </w:r>
          </w:p>
          <w:p w14:paraId="70D2B312" w14:textId="77777777" w:rsidR="000B78B1" w:rsidRDefault="000B78B1" w:rsidP="000B78B1"/>
        </w:tc>
      </w:tr>
    </w:tbl>
    <w:p w14:paraId="71848BA5" w14:textId="77777777" w:rsidR="00723B1D" w:rsidRDefault="00723B1D" w:rsidP="007E72F7">
      <w:pPr>
        <w:pStyle w:val="NoSpacing"/>
        <w:jc w:val="center"/>
      </w:pPr>
    </w:p>
    <w:p w14:paraId="51CA09F2" w14:textId="77777777" w:rsidR="00D450D7" w:rsidRDefault="00D450D7" w:rsidP="007E72F7">
      <w:pPr>
        <w:pStyle w:val="NoSpacing"/>
        <w:jc w:val="center"/>
        <w:rPr>
          <w:b/>
          <w:bCs/>
          <w:u w:val="single"/>
        </w:rPr>
      </w:pPr>
    </w:p>
    <w:p w14:paraId="6A85D088" w14:textId="3A37210F" w:rsidR="000B78B1" w:rsidRDefault="000B78B1" w:rsidP="007E72F7">
      <w:pPr>
        <w:pStyle w:val="NoSpacing"/>
        <w:jc w:val="center"/>
        <w:rPr>
          <w:b/>
          <w:bCs/>
          <w:u w:val="single"/>
        </w:rPr>
      </w:pPr>
      <w:r w:rsidRPr="007E72F7">
        <w:rPr>
          <w:b/>
          <w:bCs/>
          <w:u w:val="single"/>
        </w:rPr>
        <w:t xml:space="preserve">Section </w:t>
      </w:r>
      <w:r w:rsidR="00A90008">
        <w:rPr>
          <w:b/>
          <w:bCs/>
          <w:u w:val="single"/>
        </w:rPr>
        <w:t>7</w:t>
      </w:r>
      <w:r w:rsidR="007E72F7" w:rsidRPr="007E72F7">
        <w:rPr>
          <w:b/>
          <w:bCs/>
          <w:u w:val="single"/>
        </w:rPr>
        <w:t xml:space="preserve"> – Family comments about the EHAP</w:t>
      </w:r>
    </w:p>
    <w:p w14:paraId="65658355" w14:textId="06C28779" w:rsidR="007E72F7" w:rsidRPr="007E72F7" w:rsidRDefault="007E72F7" w:rsidP="000B78B1">
      <w:pPr>
        <w:jc w:val="center"/>
        <w:rPr>
          <w:b/>
          <w:bCs/>
          <w:u w:val="single"/>
        </w:rPr>
      </w:pPr>
      <w:r w:rsidRPr="007E72F7">
        <w:rPr>
          <w:rFonts w:cs="Arial"/>
          <w:bCs/>
        </w:rPr>
        <w:t>Include the comments of all children, young people,</w:t>
      </w:r>
      <w:r w:rsidR="00067B2E">
        <w:rPr>
          <w:rFonts w:cs="Arial"/>
          <w:bCs/>
        </w:rPr>
        <w:t xml:space="preserve"> </w:t>
      </w:r>
      <w:r w:rsidRPr="007E72F7">
        <w:rPr>
          <w:rFonts w:cs="Arial"/>
          <w:bCs/>
        </w:rPr>
        <w:t>parents/carers/guardians about the assessment and plan, using direct quotes when possible.</w:t>
      </w:r>
    </w:p>
    <w:tbl>
      <w:tblPr>
        <w:tblStyle w:val="TableGrid"/>
        <w:tblW w:w="15451" w:type="dxa"/>
        <w:tblInd w:w="-714" w:type="dxa"/>
        <w:tblLook w:val="04A0" w:firstRow="1" w:lastRow="0" w:firstColumn="1" w:lastColumn="0" w:noHBand="0" w:noVBand="1"/>
      </w:tblPr>
      <w:tblGrid>
        <w:gridCol w:w="3403"/>
        <w:gridCol w:w="12048"/>
      </w:tblGrid>
      <w:tr w:rsidR="00C52244" w14:paraId="2679C43A" w14:textId="77777777" w:rsidTr="00E21D30">
        <w:tc>
          <w:tcPr>
            <w:tcW w:w="15451" w:type="dxa"/>
            <w:gridSpan w:val="2"/>
            <w:shd w:val="clear" w:color="auto" w:fill="D9F2D0" w:themeFill="accent6" w:themeFillTint="33"/>
          </w:tcPr>
          <w:p w14:paraId="70AC8BBD" w14:textId="0E4906BE" w:rsidR="00C52244" w:rsidRPr="00C52244" w:rsidRDefault="00C52244" w:rsidP="00C52244">
            <w:pPr>
              <w:pStyle w:val="NoSpacing"/>
              <w:rPr>
                <w:b/>
              </w:rPr>
            </w:pPr>
            <w:r w:rsidRPr="00C52244">
              <w:rPr>
                <w:b/>
              </w:rPr>
              <w:t>Family’s comments on this assessment and plan:</w:t>
            </w:r>
            <w:r>
              <w:rPr>
                <w:b/>
              </w:rPr>
              <w:t xml:space="preserve"> </w:t>
            </w:r>
            <w:r w:rsidRPr="00C52244">
              <w:t xml:space="preserve">What do you think about what is written in the assessment? Is it right? Have we missed anything? </w:t>
            </w:r>
            <w:r w:rsidR="00BA1F6E">
              <w:t xml:space="preserve"> </w:t>
            </w:r>
            <w:r w:rsidRPr="00C52244">
              <w:t>How is this plan going to help you and your family?</w:t>
            </w:r>
          </w:p>
        </w:tc>
      </w:tr>
      <w:tr w:rsidR="009D0FB3" w14:paraId="2DAF61E8" w14:textId="77777777" w:rsidTr="00E21D30">
        <w:tc>
          <w:tcPr>
            <w:tcW w:w="3403" w:type="dxa"/>
            <w:shd w:val="clear" w:color="auto" w:fill="D9F2D0" w:themeFill="accent6" w:themeFillTint="33"/>
            <w:vAlign w:val="center"/>
          </w:tcPr>
          <w:p w14:paraId="2869B492" w14:textId="0A3B8F7A" w:rsidR="009D0FB3" w:rsidRPr="009D0FB3" w:rsidRDefault="009D0FB3" w:rsidP="00E21D30">
            <w:pPr>
              <w:jc w:val="center"/>
            </w:pPr>
            <w:r w:rsidRPr="009D0FB3">
              <w:rPr>
                <w:rFonts w:cs="Arial"/>
                <w:b/>
              </w:rPr>
              <w:t>Child/Young Person’s Name</w:t>
            </w:r>
          </w:p>
        </w:tc>
        <w:tc>
          <w:tcPr>
            <w:tcW w:w="12048" w:type="dxa"/>
            <w:shd w:val="clear" w:color="auto" w:fill="D9F2D0" w:themeFill="accent6" w:themeFillTint="33"/>
            <w:vAlign w:val="center"/>
          </w:tcPr>
          <w:p w14:paraId="7A411429" w14:textId="0E7D7694" w:rsidR="00BA1F6E" w:rsidRPr="00BA1F6E" w:rsidRDefault="009D0FB3" w:rsidP="00BA1F6E">
            <w:pPr>
              <w:jc w:val="center"/>
              <w:rPr>
                <w:rFonts w:cs="Arial"/>
                <w:b/>
              </w:rPr>
            </w:pPr>
            <w:r w:rsidRPr="009D0FB3">
              <w:rPr>
                <w:rFonts w:cs="Arial"/>
                <w:b/>
              </w:rPr>
              <w:t>Comments</w:t>
            </w:r>
          </w:p>
        </w:tc>
      </w:tr>
      <w:tr w:rsidR="0020375E" w14:paraId="41F92784" w14:textId="77777777" w:rsidTr="00E21D30">
        <w:tc>
          <w:tcPr>
            <w:tcW w:w="3403" w:type="dxa"/>
          </w:tcPr>
          <w:p w14:paraId="3C4BC23F" w14:textId="3F1A1F45" w:rsidR="0020375E" w:rsidRDefault="000D550E" w:rsidP="000B78B1">
            <w:pPr>
              <w:jc w:val="center"/>
            </w:pPr>
            <w:r>
              <w:t>Peppa</w:t>
            </w:r>
          </w:p>
        </w:tc>
        <w:tc>
          <w:tcPr>
            <w:tcW w:w="12048" w:type="dxa"/>
          </w:tcPr>
          <w:p w14:paraId="6C35DCAD" w14:textId="39D2E085" w:rsidR="0020375E" w:rsidRDefault="000D550E" w:rsidP="000D550E">
            <w:r>
              <w:t>I think I’m doing some good things. I’m happier with my friends and I’m getting in less trouble in class. I wish Mummy and Daddy gave me more treats, but they don’t shout as much so it’s okay. I like working with Mrs Sheep and I’m excited for my mentor.</w:t>
            </w:r>
          </w:p>
          <w:p w14:paraId="4167B0DF" w14:textId="77777777" w:rsidR="00BA1F6E" w:rsidRDefault="00BA1F6E" w:rsidP="000B78B1">
            <w:pPr>
              <w:jc w:val="center"/>
            </w:pPr>
          </w:p>
        </w:tc>
      </w:tr>
      <w:tr w:rsidR="0020375E" w14:paraId="4DF3CFC4" w14:textId="77777777" w:rsidTr="00E21D30">
        <w:tc>
          <w:tcPr>
            <w:tcW w:w="3403" w:type="dxa"/>
          </w:tcPr>
          <w:p w14:paraId="0E6DB7E4" w14:textId="4B8D0B6B" w:rsidR="0020375E" w:rsidRDefault="000D550E" w:rsidP="000B78B1">
            <w:pPr>
              <w:jc w:val="center"/>
            </w:pPr>
            <w:r>
              <w:t>George</w:t>
            </w:r>
          </w:p>
        </w:tc>
        <w:tc>
          <w:tcPr>
            <w:tcW w:w="12048" w:type="dxa"/>
          </w:tcPr>
          <w:p w14:paraId="1A8FD6A5" w14:textId="6A5A9D6E" w:rsidR="0020375E" w:rsidRDefault="000D550E" w:rsidP="000D550E">
            <w:r>
              <w:t>I am happy.</w:t>
            </w:r>
          </w:p>
          <w:p w14:paraId="22345D81" w14:textId="77777777" w:rsidR="00BA1F6E" w:rsidRDefault="00BA1F6E" w:rsidP="000B78B1">
            <w:pPr>
              <w:jc w:val="center"/>
            </w:pPr>
          </w:p>
        </w:tc>
      </w:tr>
      <w:tr w:rsidR="00402563" w14:paraId="30EEB60B" w14:textId="77777777" w:rsidTr="00E21D30">
        <w:tc>
          <w:tcPr>
            <w:tcW w:w="3403" w:type="dxa"/>
            <w:shd w:val="clear" w:color="auto" w:fill="D9F2D0" w:themeFill="accent6" w:themeFillTint="33"/>
            <w:vAlign w:val="center"/>
          </w:tcPr>
          <w:p w14:paraId="1D766AFF" w14:textId="625EC70E" w:rsidR="00402563" w:rsidRPr="00402563" w:rsidRDefault="00402563" w:rsidP="00402563">
            <w:pPr>
              <w:jc w:val="center"/>
            </w:pPr>
            <w:r w:rsidRPr="00402563">
              <w:rPr>
                <w:rFonts w:cs="Arial"/>
                <w:b/>
              </w:rPr>
              <w:t>Parent/Carer/Guardian’s Name</w:t>
            </w:r>
          </w:p>
        </w:tc>
        <w:tc>
          <w:tcPr>
            <w:tcW w:w="12048" w:type="dxa"/>
            <w:shd w:val="clear" w:color="auto" w:fill="D9F2D0" w:themeFill="accent6" w:themeFillTint="33"/>
            <w:vAlign w:val="center"/>
          </w:tcPr>
          <w:p w14:paraId="62F3757A" w14:textId="10134EFF" w:rsidR="00BA1F6E" w:rsidRPr="00BA1F6E" w:rsidRDefault="00402563" w:rsidP="00BA1F6E">
            <w:pPr>
              <w:jc w:val="center"/>
              <w:rPr>
                <w:rFonts w:cs="Arial"/>
                <w:b/>
              </w:rPr>
            </w:pPr>
            <w:r w:rsidRPr="00402563">
              <w:rPr>
                <w:rFonts w:cs="Arial"/>
                <w:b/>
              </w:rPr>
              <w:t>Comments</w:t>
            </w:r>
          </w:p>
        </w:tc>
      </w:tr>
      <w:tr w:rsidR="00402563" w14:paraId="6038667F" w14:textId="77777777" w:rsidTr="00E21D30">
        <w:tc>
          <w:tcPr>
            <w:tcW w:w="3403" w:type="dxa"/>
          </w:tcPr>
          <w:p w14:paraId="50CA8CFA" w14:textId="6BFA1AE1" w:rsidR="00402563" w:rsidRDefault="008D5425" w:rsidP="00402563">
            <w:pPr>
              <w:jc w:val="center"/>
            </w:pPr>
            <w:r>
              <w:t>Mummy Pig</w:t>
            </w:r>
          </w:p>
        </w:tc>
        <w:tc>
          <w:tcPr>
            <w:tcW w:w="12048" w:type="dxa"/>
          </w:tcPr>
          <w:p w14:paraId="058F2984" w14:textId="1F85CAB0" w:rsidR="00BA1F6E" w:rsidRDefault="008D5425" w:rsidP="008D5425">
            <w:r>
              <w:t>I think the plan is going really well. The EHAP has helped us get the right support and we’re all a lot happier now. I think we’re on the right path.</w:t>
            </w:r>
          </w:p>
        </w:tc>
      </w:tr>
      <w:tr w:rsidR="00402563" w14:paraId="706C6E52" w14:textId="77777777" w:rsidTr="00E21D30">
        <w:tc>
          <w:tcPr>
            <w:tcW w:w="3403" w:type="dxa"/>
          </w:tcPr>
          <w:p w14:paraId="6EC10328" w14:textId="3C7AF017" w:rsidR="00402563" w:rsidRDefault="008D5425" w:rsidP="00402563">
            <w:pPr>
              <w:jc w:val="center"/>
            </w:pPr>
            <w:r>
              <w:t>Daddy Pig</w:t>
            </w:r>
          </w:p>
        </w:tc>
        <w:tc>
          <w:tcPr>
            <w:tcW w:w="12048" w:type="dxa"/>
          </w:tcPr>
          <w:p w14:paraId="2BAA8316" w14:textId="347311ED" w:rsidR="00402563" w:rsidRDefault="008F77CA" w:rsidP="008F77CA">
            <w:r>
              <w:t>I’m pleased that Peppa is doing well in school and is getting along better with her friends. Peppa’s friends are important to her, and I’m pleased she’s been trying new things to get along with them. I hope the mentor is helpful for her because it’s hard to see her struggling with how she feels about herself.</w:t>
            </w:r>
          </w:p>
          <w:p w14:paraId="7DA2FA62" w14:textId="77777777" w:rsidR="00BA1F6E" w:rsidRDefault="00BA1F6E" w:rsidP="00402563">
            <w:pPr>
              <w:jc w:val="center"/>
            </w:pPr>
          </w:p>
        </w:tc>
      </w:tr>
    </w:tbl>
    <w:p w14:paraId="08AA323E" w14:textId="77777777" w:rsidR="000558BD" w:rsidRDefault="000558BD" w:rsidP="001442AC">
      <w:pPr>
        <w:jc w:val="center"/>
        <w:rPr>
          <w:b/>
          <w:bCs/>
          <w:u w:val="single"/>
        </w:rPr>
      </w:pPr>
    </w:p>
    <w:p w14:paraId="7AD56031" w14:textId="5E8E0031" w:rsidR="009C5BD2" w:rsidRPr="00BA1F6E" w:rsidRDefault="00E610B0" w:rsidP="001442AC">
      <w:pPr>
        <w:jc w:val="center"/>
        <w:rPr>
          <w:b/>
          <w:bCs/>
          <w:u w:val="single"/>
        </w:rPr>
      </w:pPr>
      <w:r w:rsidRPr="00BA1F6E">
        <w:rPr>
          <w:b/>
          <w:bCs/>
          <w:u w:val="single"/>
        </w:rPr>
        <w:t xml:space="preserve">Section </w:t>
      </w:r>
      <w:r w:rsidR="00A90008">
        <w:rPr>
          <w:b/>
          <w:bCs/>
          <w:u w:val="single"/>
        </w:rPr>
        <w:t xml:space="preserve">8 </w:t>
      </w:r>
      <w:r w:rsidR="009C5BD2" w:rsidRPr="00BA1F6E">
        <w:rPr>
          <w:b/>
          <w:bCs/>
          <w:u w:val="single"/>
        </w:rPr>
        <w:t>–</w:t>
      </w:r>
      <w:r w:rsidRPr="00BA1F6E">
        <w:rPr>
          <w:b/>
          <w:bCs/>
          <w:u w:val="single"/>
        </w:rPr>
        <w:t xml:space="preserve"> Consent</w:t>
      </w:r>
    </w:p>
    <w:p w14:paraId="278259AA" w14:textId="2F69528D" w:rsidR="00E610B0" w:rsidRPr="00BA1F6E" w:rsidRDefault="00E610B0" w:rsidP="009C5BD2">
      <w:pPr>
        <w:rPr>
          <w:b/>
          <w:bCs/>
          <w:u w:val="single"/>
        </w:rPr>
      </w:pPr>
      <w:r w:rsidRPr="1B7EFA3F">
        <w:rPr>
          <w:b/>
          <w:bCs/>
        </w:rPr>
        <w:t>Does the family consent to share this document with everybody involved and keep</w:t>
      </w:r>
      <w:r w:rsidR="00D55775" w:rsidRPr="1B7EFA3F">
        <w:rPr>
          <w:b/>
          <w:bCs/>
        </w:rPr>
        <w:t xml:space="preserve"> a copy on a secure database with the local authority?</w:t>
      </w:r>
      <w:r w:rsidR="00D55775">
        <w:t xml:space="preserve">  </w:t>
      </w:r>
      <w:sdt>
        <w:sdtPr>
          <w:id w:val="315615235"/>
          <w:placeholder>
            <w:docPart w:val="DefaultPlaceholder_-1854013438"/>
          </w:placeholder>
          <w:dropDownList>
            <w:listItem w:displayText="Yes" w:value="Yes"/>
            <w:listItem w:displayText="No" w:value="No"/>
          </w:dropDownList>
        </w:sdtPr>
        <w:sdtEndPr/>
        <w:sdtContent>
          <w:r w:rsidR="008F77CA" w:rsidRPr="1B7EFA3F">
            <w:rPr>
              <w:highlight w:val="yellow"/>
            </w:rPr>
            <w:t>Yes</w:t>
          </w:r>
        </w:sdtContent>
      </w:sdt>
    </w:p>
    <w:p w14:paraId="3A17126B" w14:textId="2A508C7F" w:rsidR="006F4EE5" w:rsidRPr="00C37A94" w:rsidRDefault="006F4EE5" w:rsidP="006F4EE5">
      <w:pPr>
        <w:pStyle w:val="NoSpacing"/>
        <w:rPr>
          <w:b/>
          <w:bCs/>
          <w:color w:val="0070C0"/>
        </w:rPr>
      </w:pPr>
      <w:r w:rsidRPr="00C37A94">
        <w:rPr>
          <w:b/>
          <w:bCs/>
          <w:color w:val="0070C0"/>
        </w:rPr>
        <w:lastRenderedPageBreak/>
        <w:t xml:space="preserve">*Please ensure children, young people, parents/carers are aware that this EHAP will be shared with the Local Authority/Compass/Partners and stored on their secure databases.  </w:t>
      </w:r>
    </w:p>
    <w:p w14:paraId="7B0A3D6C" w14:textId="77777777" w:rsidR="006F4EE5" w:rsidRPr="00BA1F6E" w:rsidRDefault="006F4EE5" w:rsidP="00E610B0"/>
    <w:p w14:paraId="487DA4F2" w14:textId="77777777" w:rsidR="00307FC7" w:rsidRPr="00307FC7" w:rsidRDefault="00307FC7" w:rsidP="00307FC7">
      <w:pPr>
        <w:pStyle w:val="NoSpacing"/>
        <w:rPr>
          <w:b/>
          <w:bCs/>
        </w:rPr>
      </w:pPr>
      <w:r w:rsidRPr="00307FC7">
        <w:rPr>
          <w:b/>
          <w:bCs/>
        </w:rPr>
        <w:t>Are there any specific individuals or groups with whom the children, young people, or parent/carer(s) do not consent to share this document?</w:t>
      </w:r>
    </w:p>
    <w:p w14:paraId="4A5570DD" w14:textId="2A43CFBA" w:rsidR="009C5BD2" w:rsidRPr="00BA1F6E" w:rsidRDefault="009C5BD2" w:rsidP="009C5BD2">
      <w:pPr>
        <w:pStyle w:val="NoSpacing"/>
      </w:pPr>
      <w:r>
        <w:t xml:space="preserve"> </w:t>
      </w:r>
      <w:sdt>
        <w:sdtPr>
          <w:id w:val="-1090851458"/>
          <w:placeholder>
            <w:docPart w:val="637B062BC0F74932A503454AD1E45C3B"/>
          </w:placeholder>
          <w:dropDownList>
            <w:listItem w:value="Choose an item."/>
            <w:listItem w:displayText="Yes" w:value="Yes"/>
            <w:listItem w:displayText="No" w:value="No"/>
          </w:dropDownList>
        </w:sdtPr>
        <w:sdtEndPr/>
        <w:sdtContent>
          <w:r w:rsidR="008F77CA" w:rsidRPr="1B7EFA3F">
            <w:rPr>
              <w:highlight w:val="yellow"/>
            </w:rPr>
            <w:t>No</w:t>
          </w:r>
        </w:sdtContent>
      </w:sdt>
    </w:p>
    <w:p w14:paraId="1F069D07" w14:textId="77777777" w:rsidR="009C5BD2" w:rsidRPr="00BA1F6E" w:rsidRDefault="009C5BD2" w:rsidP="009C5BD2">
      <w:pPr>
        <w:pStyle w:val="NoSpacing"/>
      </w:pPr>
    </w:p>
    <w:p w14:paraId="4AD7AEA5" w14:textId="6FD3DD22" w:rsidR="009C5BD2" w:rsidRPr="00BA1F6E" w:rsidRDefault="009C5BD2" w:rsidP="009C5BD2">
      <w:pPr>
        <w:pStyle w:val="NoSpacing"/>
        <w:rPr>
          <w:b/>
          <w:bCs/>
        </w:rPr>
      </w:pPr>
      <w:r w:rsidRPr="00BA1F6E">
        <w:rPr>
          <w:b/>
          <w:bCs/>
        </w:rPr>
        <w:t>If so, who? (Please state in box below)</w:t>
      </w:r>
      <w:r w:rsidR="00067B2E" w:rsidRPr="00BA1F6E">
        <w:rPr>
          <w:b/>
          <w:bCs/>
        </w:rPr>
        <w:t>:</w:t>
      </w:r>
    </w:p>
    <w:p w14:paraId="399883FD" w14:textId="77777777" w:rsidR="00067B2E" w:rsidRDefault="00067B2E" w:rsidP="009C5BD2">
      <w:pPr>
        <w:pStyle w:val="NoSpacing"/>
        <w:rPr>
          <w:b/>
          <w:bCs/>
        </w:rPr>
      </w:pPr>
    </w:p>
    <w:tbl>
      <w:tblPr>
        <w:tblStyle w:val="TableGrid"/>
        <w:tblW w:w="14884" w:type="dxa"/>
        <w:tblInd w:w="-147" w:type="dxa"/>
        <w:tblLook w:val="04A0" w:firstRow="1" w:lastRow="0" w:firstColumn="1" w:lastColumn="0" w:noHBand="0" w:noVBand="1"/>
      </w:tblPr>
      <w:tblGrid>
        <w:gridCol w:w="14884"/>
      </w:tblGrid>
      <w:tr w:rsidR="009C5BD2" w14:paraId="37874CEC" w14:textId="77777777" w:rsidTr="00A24CD2">
        <w:trPr>
          <w:trHeight w:val="836"/>
        </w:trPr>
        <w:tc>
          <w:tcPr>
            <w:tcW w:w="14884" w:type="dxa"/>
          </w:tcPr>
          <w:p w14:paraId="3A6968F3" w14:textId="77777777" w:rsidR="009C5BD2" w:rsidRDefault="009C5BD2" w:rsidP="009C5BD2">
            <w:pPr>
              <w:pStyle w:val="NoSpacing"/>
              <w:rPr>
                <w:b/>
                <w:bCs/>
              </w:rPr>
            </w:pPr>
          </w:p>
          <w:p w14:paraId="6DE2F96A" w14:textId="77777777" w:rsidR="009C5BD2" w:rsidRDefault="009C5BD2" w:rsidP="009C5BD2">
            <w:pPr>
              <w:pStyle w:val="NoSpacing"/>
              <w:rPr>
                <w:b/>
                <w:bCs/>
              </w:rPr>
            </w:pPr>
          </w:p>
        </w:tc>
      </w:tr>
    </w:tbl>
    <w:p w14:paraId="5A9DF6E0" w14:textId="77777777" w:rsidR="009C5BD2" w:rsidRPr="00A002AF" w:rsidRDefault="009C5BD2" w:rsidP="00A002AF">
      <w:pPr>
        <w:pStyle w:val="NoSpacing"/>
        <w:jc w:val="center"/>
        <w:rPr>
          <w:b/>
          <w:bCs/>
          <w:u w:val="single"/>
        </w:rPr>
      </w:pPr>
    </w:p>
    <w:p w14:paraId="3746292F" w14:textId="77777777" w:rsidR="00BA1F6E" w:rsidRDefault="00BA1F6E" w:rsidP="00E21D30">
      <w:pPr>
        <w:pStyle w:val="NoSpacing"/>
        <w:rPr>
          <w:b/>
          <w:bCs/>
          <w:u w:val="single"/>
        </w:rPr>
      </w:pPr>
    </w:p>
    <w:p w14:paraId="6EEF8DE0" w14:textId="59720834" w:rsidR="00A002AF" w:rsidRPr="00A002AF" w:rsidRDefault="00A002AF" w:rsidP="00A002AF">
      <w:pPr>
        <w:pStyle w:val="NoSpacing"/>
        <w:jc w:val="center"/>
        <w:rPr>
          <w:b/>
          <w:bCs/>
          <w:u w:val="single"/>
        </w:rPr>
      </w:pPr>
      <w:r w:rsidRPr="00A002AF">
        <w:rPr>
          <w:b/>
          <w:bCs/>
          <w:u w:val="single"/>
        </w:rPr>
        <w:t xml:space="preserve">Section </w:t>
      </w:r>
      <w:r w:rsidR="00A90008">
        <w:rPr>
          <w:b/>
          <w:bCs/>
          <w:u w:val="single"/>
        </w:rPr>
        <w:t xml:space="preserve">9 </w:t>
      </w:r>
      <w:r w:rsidRPr="00A002AF">
        <w:rPr>
          <w:b/>
          <w:bCs/>
          <w:u w:val="single"/>
        </w:rPr>
        <w:t>– Lead Professional’s information</w:t>
      </w:r>
    </w:p>
    <w:p w14:paraId="0ABCF8CB" w14:textId="45ED4F38" w:rsidR="00A002AF" w:rsidRPr="00A002AF" w:rsidRDefault="00A002AF" w:rsidP="00E21D30">
      <w:pPr>
        <w:pStyle w:val="NoSpacing"/>
        <w:jc w:val="center"/>
      </w:pPr>
      <w:r w:rsidRPr="00A002AF">
        <w:t>Include the details of the person completing this EHAP</w:t>
      </w:r>
      <w:r w:rsidR="005D6125">
        <w:t xml:space="preserve"> review</w:t>
      </w:r>
      <w:r w:rsidRPr="00A002AF">
        <w:t xml:space="preserve"> (if this is not the lead professional then make this clear below).</w:t>
      </w:r>
    </w:p>
    <w:p w14:paraId="4B13A4F1" w14:textId="3056C385" w:rsidR="00E610B0" w:rsidRDefault="00E610B0" w:rsidP="000B78B1">
      <w:pPr>
        <w:jc w:val="center"/>
        <w:rPr>
          <w:rFonts w:ascii="Arial" w:hAnsi="Arial" w:cs="Arial"/>
          <w:b/>
          <w:sz w:val="24"/>
          <w:szCs w:val="24"/>
        </w:rPr>
      </w:pPr>
    </w:p>
    <w:tbl>
      <w:tblPr>
        <w:tblStyle w:val="TableGrid"/>
        <w:tblW w:w="14884" w:type="dxa"/>
        <w:tblInd w:w="-147" w:type="dxa"/>
        <w:tblLook w:val="04A0" w:firstRow="1" w:lastRow="0" w:firstColumn="1" w:lastColumn="0" w:noHBand="0" w:noVBand="1"/>
      </w:tblPr>
      <w:tblGrid>
        <w:gridCol w:w="2445"/>
        <w:gridCol w:w="5142"/>
        <w:gridCol w:w="2613"/>
        <w:gridCol w:w="4684"/>
      </w:tblGrid>
      <w:tr w:rsidR="00036898" w14:paraId="6DC255E9" w14:textId="77777777" w:rsidTr="1B7EFA3F">
        <w:tc>
          <w:tcPr>
            <w:tcW w:w="2445" w:type="dxa"/>
            <w:shd w:val="clear" w:color="auto" w:fill="DAE9F7" w:themeFill="text2" w:themeFillTint="1A"/>
          </w:tcPr>
          <w:p w14:paraId="78B8B872" w14:textId="77777777" w:rsidR="00036898" w:rsidRPr="00B928C9" w:rsidRDefault="005A24F6" w:rsidP="000B78B1">
            <w:pPr>
              <w:jc w:val="center"/>
              <w:rPr>
                <w:rFonts w:cs="Arial"/>
                <w:b/>
              </w:rPr>
            </w:pPr>
            <w:r w:rsidRPr="00B928C9">
              <w:rPr>
                <w:rFonts w:cs="Arial"/>
                <w:b/>
              </w:rPr>
              <w:t>Name</w:t>
            </w:r>
          </w:p>
          <w:p w14:paraId="22109EDF" w14:textId="01E6376A" w:rsidR="003C74FA" w:rsidRPr="00B928C9" w:rsidRDefault="003C74FA" w:rsidP="000B78B1">
            <w:pPr>
              <w:jc w:val="center"/>
              <w:rPr>
                <w:rFonts w:cs="Arial"/>
                <w:b/>
              </w:rPr>
            </w:pPr>
          </w:p>
        </w:tc>
        <w:tc>
          <w:tcPr>
            <w:tcW w:w="5142" w:type="dxa"/>
          </w:tcPr>
          <w:p w14:paraId="72AB94BE" w14:textId="1CDFE25C" w:rsidR="00036898" w:rsidRPr="00B928C9" w:rsidRDefault="00761F62" w:rsidP="00B928C9">
            <w:pPr>
              <w:rPr>
                <w:rFonts w:cs="Arial"/>
                <w:bCs/>
              </w:rPr>
            </w:pPr>
            <w:r w:rsidRPr="00B928C9">
              <w:rPr>
                <w:rFonts w:cs="Arial"/>
                <w:bCs/>
              </w:rPr>
              <w:t>Mrs Gigi Gazelle</w:t>
            </w:r>
          </w:p>
        </w:tc>
        <w:tc>
          <w:tcPr>
            <w:tcW w:w="2613" w:type="dxa"/>
            <w:shd w:val="clear" w:color="auto" w:fill="DAE9F7" w:themeFill="text2" w:themeFillTint="1A"/>
          </w:tcPr>
          <w:p w14:paraId="3B764505" w14:textId="2225D0F8" w:rsidR="00036898" w:rsidRPr="00B928C9" w:rsidRDefault="00B81090" w:rsidP="000B78B1">
            <w:pPr>
              <w:jc w:val="center"/>
              <w:rPr>
                <w:rFonts w:cs="Arial"/>
                <w:b/>
              </w:rPr>
            </w:pPr>
            <w:r w:rsidRPr="00B928C9">
              <w:rPr>
                <w:rFonts w:cs="Arial"/>
                <w:b/>
              </w:rPr>
              <w:t>Role</w:t>
            </w:r>
          </w:p>
        </w:tc>
        <w:tc>
          <w:tcPr>
            <w:tcW w:w="4684" w:type="dxa"/>
          </w:tcPr>
          <w:p w14:paraId="43429E5E" w14:textId="7E39A152" w:rsidR="00036898" w:rsidRPr="00B928C9" w:rsidRDefault="00761F62" w:rsidP="00B928C9">
            <w:pPr>
              <w:rPr>
                <w:rFonts w:cs="Arial"/>
                <w:bCs/>
              </w:rPr>
            </w:pPr>
            <w:r w:rsidRPr="00B928C9">
              <w:rPr>
                <w:rFonts w:cs="Arial"/>
                <w:bCs/>
              </w:rPr>
              <w:t>Teacher/SENCO</w:t>
            </w:r>
          </w:p>
        </w:tc>
      </w:tr>
      <w:tr w:rsidR="00036898" w14:paraId="1B476987" w14:textId="77777777" w:rsidTr="1B7EFA3F">
        <w:tc>
          <w:tcPr>
            <w:tcW w:w="2445" w:type="dxa"/>
            <w:shd w:val="clear" w:color="auto" w:fill="DAE9F7" w:themeFill="text2" w:themeFillTint="1A"/>
          </w:tcPr>
          <w:p w14:paraId="5366BCB6" w14:textId="41B5D351" w:rsidR="00036898" w:rsidRPr="00B928C9" w:rsidRDefault="005A24F6" w:rsidP="000B78B1">
            <w:pPr>
              <w:jc w:val="center"/>
              <w:rPr>
                <w:rFonts w:cs="Arial"/>
                <w:b/>
              </w:rPr>
            </w:pPr>
            <w:r w:rsidRPr="00B928C9">
              <w:rPr>
                <w:rFonts w:cs="Arial"/>
                <w:b/>
              </w:rPr>
              <w:t>Setting</w:t>
            </w:r>
            <w:r w:rsidR="002C6DE2" w:rsidRPr="00B928C9">
              <w:rPr>
                <w:rFonts w:cs="Arial"/>
                <w:b/>
              </w:rPr>
              <w:t>/Organisation</w:t>
            </w:r>
          </w:p>
        </w:tc>
        <w:tc>
          <w:tcPr>
            <w:tcW w:w="5142" w:type="dxa"/>
          </w:tcPr>
          <w:p w14:paraId="27626FB4" w14:textId="0F1B0982" w:rsidR="00036898" w:rsidRPr="00B928C9" w:rsidRDefault="00761F62" w:rsidP="00B928C9">
            <w:pPr>
              <w:rPr>
                <w:rFonts w:cs="Arial"/>
                <w:bCs/>
              </w:rPr>
            </w:pPr>
            <w:r w:rsidRPr="00B928C9">
              <w:rPr>
                <w:rFonts w:cs="Arial"/>
                <w:bCs/>
              </w:rPr>
              <w:t>Little Pig Primary School</w:t>
            </w:r>
          </w:p>
        </w:tc>
        <w:tc>
          <w:tcPr>
            <w:tcW w:w="2613" w:type="dxa"/>
            <w:shd w:val="clear" w:color="auto" w:fill="DAE9F7" w:themeFill="text2" w:themeFillTint="1A"/>
          </w:tcPr>
          <w:p w14:paraId="08F857B6" w14:textId="77777777" w:rsidR="00036898" w:rsidRPr="00B928C9" w:rsidRDefault="00B81090" w:rsidP="000B78B1">
            <w:pPr>
              <w:jc w:val="center"/>
              <w:rPr>
                <w:rFonts w:cs="Arial"/>
                <w:b/>
              </w:rPr>
            </w:pPr>
            <w:r w:rsidRPr="00B928C9">
              <w:rPr>
                <w:rFonts w:cs="Arial"/>
                <w:b/>
              </w:rPr>
              <w:t>Address</w:t>
            </w:r>
            <w:r w:rsidR="003C74FA" w:rsidRPr="00B928C9">
              <w:rPr>
                <w:rFonts w:cs="Arial"/>
                <w:b/>
              </w:rPr>
              <w:t xml:space="preserve"> and Postcode</w:t>
            </w:r>
          </w:p>
          <w:p w14:paraId="06642137" w14:textId="4C0E285E" w:rsidR="00E21D30" w:rsidRPr="00B928C9" w:rsidRDefault="00E21D30" w:rsidP="000B78B1">
            <w:pPr>
              <w:jc w:val="center"/>
              <w:rPr>
                <w:rFonts w:cs="Arial"/>
                <w:b/>
              </w:rPr>
            </w:pPr>
          </w:p>
        </w:tc>
        <w:tc>
          <w:tcPr>
            <w:tcW w:w="4684" w:type="dxa"/>
          </w:tcPr>
          <w:p w14:paraId="51015D3A" w14:textId="77777777" w:rsidR="00036898" w:rsidRPr="00B928C9" w:rsidRDefault="00761F62" w:rsidP="00B928C9">
            <w:pPr>
              <w:rPr>
                <w:rFonts w:cs="Arial"/>
                <w:bCs/>
              </w:rPr>
            </w:pPr>
            <w:r w:rsidRPr="00B928C9">
              <w:rPr>
                <w:rFonts w:cs="Arial"/>
                <w:bCs/>
              </w:rPr>
              <w:t>Smart Cookie Drive</w:t>
            </w:r>
          </w:p>
          <w:p w14:paraId="4B242A08" w14:textId="77777777" w:rsidR="00761F62" w:rsidRPr="00B928C9" w:rsidRDefault="00761F62" w:rsidP="00B928C9">
            <w:pPr>
              <w:rPr>
                <w:rFonts w:cs="Arial"/>
                <w:bCs/>
              </w:rPr>
            </w:pPr>
            <w:r w:rsidRPr="00B928C9">
              <w:rPr>
                <w:rFonts w:cs="Arial"/>
                <w:bCs/>
              </w:rPr>
              <w:t>Peppatown</w:t>
            </w:r>
          </w:p>
          <w:p w14:paraId="0B5905C8" w14:textId="77777777" w:rsidR="00761F62" w:rsidRPr="00B928C9" w:rsidRDefault="00761F62" w:rsidP="00B928C9">
            <w:pPr>
              <w:rPr>
                <w:rFonts w:cs="Arial"/>
                <w:bCs/>
              </w:rPr>
            </w:pPr>
            <w:r w:rsidRPr="00B928C9">
              <w:rPr>
                <w:rFonts w:cs="Arial"/>
                <w:bCs/>
              </w:rPr>
              <w:t>Peppaland</w:t>
            </w:r>
          </w:p>
          <w:p w14:paraId="4A5ADFC5" w14:textId="33308198" w:rsidR="00761F62" w:rsidRPr="00B928C9" w:rsidRDefault="00761F62" w:rsidP="00B928C9">
            <w:pPr>
              <w:rPr>
                <w:rFonts w:cs="Arial"/>
                <w:b/>
              </w:rPr>
            </w:pPr>
            <w:r w:rsidRPr="00B928C9">
              <w:rPr>
                <w:rFonts w:cs="Arial"/>
                <w:bCs/>
              </w:rPr>
              <w:t>BS37 0DD</w:t>
            </w:r>
          </w:p>
        </w:tc>
      </w:tr>
      <w:tr w:rsidR="00036898" w14:paraId="33594366" w14:textId="77777777" w:rsidTr="1B7EFA3F">
        <w:tc>
          <w:tcPr>
            <w:tcW w:w="2445" w:type="dxa"/>
            <w:shd w:val="clear" w:color="auto" w:fill="DAE9F7" w:themeFill="text2" w:themeFillTint="1A"/>
          </w:tcPr>
          <w:p w14:paraId="5CD43AEF" w14:textId="77777777" w:rsidR="00036898" w:rsidRPr="00B928C9" w:rsidRDefault="005A24F6" w:rsidP="000B78B1">
            <w:pPr>
              <w:jc w:val="center"/>
              <w:rPr>
                <w:rFonts w:cs="Arial"/>
                <w:b/>
              </w:rPr>
            </w:pPr>
            <w:r w:rsidRPr="00B928C9">
              <w:rPr>
                <w:rFonts w:cs="Arial"/>
                <w:b/>
              </w:rPr>
              <w:t>Telephone number</w:t>
            </w:r>
          </w:p>
          <w:p w14:paraId="1DA8152B" w14:textId="107F8612" w:rsidR="003C74FA" w:rsidRPr="00B928C9" w:rsidRDefault="003C74FA" w:rsidP="000B78B1">
            <w:pPr>
              <w:jc w:val="center"/>
              <w:rPr>
                <w:rFonts w:cs="Arial"/>
                <w:b/>
              </w:rPr>
            </w:pPr>
          </w:p>
        </w:tc>
        <w:tc>
          <w:tcPr>
            <w:tcW w:w="5142" w:type="dxa"/>
          </w:tcPr>
          <w:p w14:paraId="5440E424" w14:textId="042279AF" w:rsidR="00036898" w:rsidRPr="00B928C9" w:rsidRDefault="008807D8" w:rsidP="00B928C9">
            <w:pPr>
              <w:rPr>
                <w:rFonts w:cs="Arial"/>
                <w:b/>
              </w:rPr>
            </w:pPr>
            <w:r w:rsidRPr="00B928C9">
              <w:t>01234 567890</w:t>
            </w:r>
          </w:p>
        </w:tc>
        <w:tc>
          <w:tcPr>
            <w:tcW w:w="2613" w:type="dxa"/>
            <w:shd w:val="clear" w:color="auto" w:fill="DAE9F7" w:themeFill="text2" w:themeFillTint="1A"/>
          </w:tcPr>
          <w:p w14:paraId="587D2AE5" w14:textId="65A83D29" w:rsidR="00036898" w:rsidRPr="00B928C9" w:rsidRDefault="00B81090" w:rsidP="000B78B1">
            <w:pPr>
              <w:jc w:val="center"/>
              <w:rPr>
                <w:rFonts w:cs="Arial"/>
                <w:b/>
              </w:rPr>
            </w:pPr>
            <w:r w:rsidRPr="00B928C9">
              <w:rPr>
                <w:rFonts w:cs="Arial"/>
                <w:b/>
              </w:rPr>
              <w:t>Email address</w:t>
            </w:r>
          </w:p>
        </w:tc>
        <w:tc>
          <w:tcPr>
            <w:tcW w:w="4684" w:type="dxa"/>
          </w:tcPr>
          <w:p w14:paraId="54E369A8" w14:textId="5686B886" w:rsidR="00036898" w:rsidRPr="00B928C9" w:rsidRDefault="00B928C9" w:rsidP="00B928C9">
            <w:pPr>
              <w:rPr>
                <w:rFonts w:cs="Arial"/>
                <w:bCs/>
              </w:rPr>
            </w:pPr>
            <w:r w:rsidRPr="00B928C9">
              <w:rPr>
                <w:rFonts w:cs="Arial"/>
                <w:bCs/>
              </w:rPr>
              <w:t>g.gazelle@lpps.co.uk</w:t>
            </w:r>
          </w:p>
        </w:tc>
      </w:tr>
    </w:tbl>
    <w:p w14:paraId="79AAE9C3" w14:textId="77777777" w:rsidR="000558BD" w:rsidRDefault="000558BD" w:rsidP="00C8400A">
      <w:pPr>
        <w:spacing w:after="0" w:line="360" w:lineRule="auto"/>
        <w:rPr>
          <w:rFonts w:cs="Arial"/>
          <w:b/>
          <w:color w:val="0070C0"/>
          <w:u w:val="single"/>
        </w:rPr>
      </w:pPr>
    </w:p>
    <w:p w14:paraId="682ED413" w14:textId="77777777" w:rsidR="007D1C86" w:rsidRDefault="007D1C86" w:rsidP="00855736">
      <w:pPr>
        <w:jc w:val="center"/>
        <w:rPr>
          <w:rFonts w:cs="Arial"/>
          <w:b/>
          <w:u w:val="single"/>
        </w:rPr>
      </w:pPr>
    </w:p>
    <w:p w14:paraId="1930EB89" w14:textId="44075403" w:rsidR="00855736" w:rsidRDefault="00855736" w:rsidP="00855736">
      <w:pPr>
        <w:jc w:val="center"/>
        <w:rPr>
          <w:rFonts w:cs="Arial"/>
          <w:b/>
          <w:u w:val="single"/>
        </w:rPr>
      </w:pPr>
      <w:r w:rsidRPr="003F4C37">
        <w:rPr>
          <w:rFonts w:cs="Arial"/>
          <w:b/>
          <w:u w:val="single"/>
        </w:rPr>
        <w:t xml:space="preserve">Section </w:t>
      </w:r>
      <w:r>
        <w:rPr>
          <w:rFonts w:cs="Arial"/>
          <w:b/>
          <w:u w:val="single"/>
        </w:rPr>
        <w:t>10</w:t>
      </w:r>
      <w:r w:rsidRPr="003F4C37">
        <w:rPr>
          <w:rFonts w:cs="Arial"/>
          <w:b/>
          <w:u w:val="single"/>
        </w:rPr>
        <w:t xml:space="preserve"> – Outcomes Framework</w:t>
      </w:r>
    </w:p>
    <w:p w14:paraId="2B0C4721" w14:textId="77777777" w:rsidR="00B8274C" w:rsidRDefault="00B8274C" w:rsidP="00B8274C">
      <w:pPr>
        <w:jc w:val="center"/>
        <w:rPr>
          <w:rFonts w:cs="Arial"/>
          <w:bCs/>
        </w:rPr>
      </w:pPr>
      <w:r>
        <w:rPr>
          <w:rFonts w:cs="Arial"/>
          <w:bCs/>
        </w:rPr>
        <w:t>Please t</w:t>
      </w:r>
      <w:r w:rsidRPr="00C276B2">
        <w:rPr>
          <w:rFonts w:cs="Arial"/>
          <w:bCs/>
        </w:rPr>
        <w:t xml:space="preserve">ick all areas that apply.  </w:t>
      </w:r>
    </w:p>
    <w:p w14:paraId="11117975" w14:textId="77777777" w:rsidR="00B8274C" w:rsidRPr="00C276B2" w:rsidRDefault="00B8274C" w:rsidP="00B8274C">
      <w:pPr>
        <w:jc w:val="center"/>
        <w:rPr>
          <w:rFonts w:cs="Arial"/>
          <w:bCs/>
        </w:rPr>
      </w:pPr>
      <w:r>
        <w:rPr>
          <w:rFonts w:cs="Arial"/>
          <w:bCs/>
        </w:rPr>
        <w:lastRenderedPageBreak/>
        <w:t>Please refer to the Outcomes Framework document for more information about each area.</w:t>
      </w:r>
    </w:p>
    <w:tbl>
      <w:tblPr>
        <w:tblStyle w:val="TableGrid"/>
        <w:tblW w:w="0" w:type="auto"/>
        <w:tblLook w:val="04A0" w:firstRow="1" w:lastRow="0" w:firstColumn="1" w:lastColumn="0" w:noHBand="0" w:noVBand="1"/>
      </w:tblPr>
      <w:tblGrid>
        <w:gridCol w:w="518"/>
        <w:gridCol w:w="260"/>
        <w:gridCol w:w="258"/>
        <w:gridCol w:w="517"/>
        <w:gridCol w:w="517"/>
        <w:gridCol w:w="258"/>
        <w:gridCol w:w="259"/>
        <w:gridCol w:w="517"/>
        <w:gridCol w:w="910"/>
        <w:gridCol w:w="908"/>
        <w:gridCol w:w="907"/>
        <w:gridCol w:w="900"/>
        <w:gridCol w:w="900"/>
        <w:gridCol w:w="900"/>
        <w:gridCol w:w="893"/>
        <w:gridCol w:w="450"/>
        <w:gridCol w:w="444"/>
        <w:gridCol w:w="894"/>
        <w:gridCol w:w="684"/>
        <w:gridCol w:w="228"/>
        <w:gridCol w:w="457"/>
        <w:gridCol w:w="456"/>
        <w:gridCol w:w="228"/>
        <w:gridCol w:w="685"/>
      </w:tblGrid>
      <w:tr w:rsidR="00B8274C" w14:paraId="7574C666" w14:textId="77777777" w:rsidTr="00446BF3">
        <w:tc>
          <w:tcPr>
            <w:tcW w:w="3104" w:type="dxa"/>
            <w:gridSpan w:val="8"/>
            <w:shd w:val="clear" w:color="auto" w:fill="DAE9F7" w:themeFill="text2" w:themeFillTint="1A"/>
          </w:tcPr>
          <w:p w14:paraId="666D4762" w14:textId="77777777" w:rsidR="00B8274C" w:rsidRPr="001D6A79" w:rsidRDefault="00B8274C" w:rsidP="00446BF3">
            <w:pPr>
              <w:jc w:val="center"/>
              <w:rPr>
                <w:rFonts w:cs="Arial"/>
                <w:b/>
              </w:rPr>
            </w:pPr>
            <w:r w:rsidRPr="001D6A79">
              <w:rPr>
                <w:rFonts w:cs="Arial"/>
                <w:b/>
              </w:rPr>
              <w:t>Outcome 1</w:t>
            </w:r>
          </w:p>
        </w:tc>
        <w:tc>
          <w:tcPr>
            <w:tcW w:w="2725" w:type="dxa"/>
            <w:gridSpan w:val="3"/>
            <w:shd w:val="clear" w:color="auto" w:fill="DAE9F7" w:themeFill="text2" w:themeFillTint="1A"/>
          </w:tcPr>
          <w:p w14:paraId="09585831" w14:textId="77777777" w:rsidR="00B8274C" w:rsidRPr="006B5673" w:rsidRDefault="00B8274C" w:rsidP="00446BF3">
            <w:pPr>
              <w:ind w:left="360"/>
              <w:jc w:val="center"/>
              <w:rPr>
                <w:rFonts w:cs="Arial"/>
                <w:b/>
              </w:rPr>
            </w:pPr>
            <w:r w:rsidRPr="006B5673">
              <w:rPr>
                <w:rFonts w:cs="Arial"/>
                <w:b/>
              </w:rPr>
              <w:t>Outcome 2</w:t>
            </w:r>
          </w:p>
        </w:tc>
        <w:tc>
          <w:tcPr>
            <w:tcW w:w="2700" w:type="dxa"/>
            <w:gridSpan w:val="3"/>
            <w:shd w:val="clear" w:color="auto" w:fill="DAE9F7" w:themeFill="text2" w:themeFillTint="1A"/>
          </w:tcPr>
          <w:p w14:paraId="1D3BFE42" w14:textId="77777777" w:rsidR="00B8274C" w:rsidRPr="006B5673" w:rsidRDefault="00B8274C" w:rsidP="00446BF3">
            <w:pPr>
              <w:jc w:val="center"/>
              <w:rPr>
                <w:rFonts w:cs="Arial"/>
                <w:b/>
              </w:rPr>
            </w:pPr>
            <w:r w:rsidRPr="006B5673">
              <w:rPr>
                <w:rFonts w:cs="Arial"/>
                <w:b/>
              </w:rPr>
              <w:t>Outcome 3</w:t>
            </w:r>
          </w:p>
        </w:tc>
        <w:tc>
          <w:tcPr>
            <w:tcW w:w="2681" w:type="dxa"/>
            <w:gridSpan w:val="4"/>
            <w:shd w:val="clear" w:color="auto" w:fill="DAE9F7" w:themeFill="text2" w:themeFillTint="1A"/>
          </w:tcPr>
          <w:p w14:paraId="2195F522" w14:textId="77777777" w:rsidR="00B8274C" w:rsidRPr="006B5673" w:rsidRDefault="00B8274C" w:rsidP="00446BF3">
            <w:pPr>
              <w:jc w:val="center"/>
              <w:rPr>
                <w:rFonts w:cs="Arial"/>
                <w:b/>
              </w:rPr>
            </w:pPr>
            <w:r w:rsidRPr="006B5673">
              <w:rPr>
                <w:rFonts w:cs="Arial"/>
                <w:b/>
              </w:rPr>
              <w:t>Outcome 4</w:t>
            </w:r>
          </w:p>
        </w:tc>
        <w:tc>
          <w:tcPr>
            <w:tcW w:w="2738" w:type="dxa"/>
            <w:gridSpan w:val="6"/>
            <w:shd w:val="clear" w:color="auto" w:fill="DAE9F7" w:themeFill="text2" w:themeFillTint="1A"/>
          </w:tcPr>
          <w:p w14:paraId="10E9D3F3" w14:textId="77777777" w:rsidR="00B8274C" w:rsidRPr="006B5673" w:rsidRDefault="00B8274C" w:rsidP="00446BF3">
            <w:pPr>
              <w:jc w:val="center"/>
              <w:rPr>
                <w:rFonts w:cs="Arial"/>
                <w:b/>
              </w:rPr>
            </w:pPr>
            <w:r w:rsidRPr="006B5673">
              <w:rPr>
                <w:rFonts w:cs="Arial"/>
                <w:b/>
              </w:rPr>
              <w:t>Outcome 5</w:t>
            </w:r>
          </w:p>
        </w:tc>
      </w:tr>
      <w:tr w:rsidR="00B8274C" w14:paraId="1C24927E" w14:textId="77777777" w:rsidTr="00446BF3">
        <w:tc>
          <w:tcPr>
            <w:tcW w:w="3104" w:type="dxa"/>
            <w:gridSpan w:val="8"/>
            <w:shd w:val="clear" w:color="auto" w:fill="D9F2D0" w:themeFill="accent6" w:themeFillTint="33"/>
          </w:tcPr>
          <w:p w14:paraId="1BEC2EF1" w14:textId="77777777" w:rsidR="00B8274C" w:rsidRPr="001D6A79" w:rsidRDefault="00B8274C" w:rsidP="00446BF3">
            <w:pPr>
              <w:jc w:val="center"/>
              <w:rPr>
                <w:rFonts w:cs="Arial"/>
                <w:b/>
              </w:rPr>
            </w:pPr>
            <w:r w:rsidRPr="001D6A79">
              <w:rPr>
                <w:rFonts w:cs="Arial"/>
                <w:b/>
              </w:rPr>
              <w:t>Getting a good education</w:t>
            </w:r>
          </w:p>
        </w:tc>
        <w:tc>
          <w:tcPr>
            <w:tcW w:w="2725" w:type="dxa"/>
            <w:gridSpan w:val="3"/>
            <w:shd w:val="clear" w:color="auto" w:fill="D9F2D0" w:themeFill="accent6" w:themeFillTint="33"/>
          </w:tcPr>
          <w:p w14:paraId="4ED19F01" w14:textId="77777777" w:rsidR="00B8274C" w:rsidRPr="001D6A79" w:rsidRDefault="00B8274C" w:rsidP="00446BF3">
            <w:pPr>
              <w:ind w:left="360"/>
              <w:rPr>
                <w:rFonts w:cs="Arial"/>
                <w:b/>
              </w:rPr>
            </w:pPr>
            <w:r w:rsidRPr="001D6A79">
              <w:rPr>
                <w:rFonts w:cs="Arial"/>
                <w:b/>
              </w:rPr>
              <w:t>Good early years development (0-5)</w:t>
            </w:r>
          </w:p>
        </w:tc>
        <w:tc>
          <w:tcPr>
            <w:tcW w:w="2700" w:type="dxa"/>
            <w:gridSpan w:val="3"/>
            <w:shd w:val="clear" w:color="auto" w:fill="D9F2D0" w:themeFill="accent6" w:themeFillTint="33"/>
          </w:tcPr>
          <w:p w14:paraId="5ACDBFD4" w14:textId="77777777" w:rsidR="00B8274C" w:rsidRPr="001D6A79" w:rsidRDefault="00B8274C" w:rsidP="00446BF3">
            <w:pPr>
              <w:jc w:val="center"/>
              <w:rPr>
                <w:rFonts w:cs="Arial"/>
                <w:b/>
              </w:rPr>
            </w:pPr>
            <w:r w:rsidRPr="001D6A79">
              <w:rPr>
                <w:rFonts w:cs="Arial"/>
                <w:b/>
              </w:rPr>
              <w:t>Improving mental and physical health</w:t>
            </w:r>
          </w:p>
        </w:tc>
        <w:tc>
          <w:tcPr>
            <w:tcW w:w="2681" w:type="dxa"/>
            <w:gridSpan w:val="4"/>
            <w:shd w:val="clear" w:color="auto" w:fill="D9F2D0" w:themeFill="accent6" w:themeFillTint="33"/>
          </w:tcPr>
          <w:p w14:paraId="22451962" w14:textId="77777777" w:rsidR="00B8274C" w:rsidRPr="001D6A79" w:rsidRDefault="00B8274C" w:rsidP="00446BF3">
            <w:pPr>
              <w:jc w:val="center"/>
              <w:rPr>
                <w:rFonts w:cs="Arial"/>
                <w:b/>
              </w:rPr>
            </w:pPr>
            <w:r w:rsidRPr="001D6A79">
              <w:rPr>
                <w:rFonts w:cs="Arial"/>
                <w:b/>
              </w:rPr>
              <w:t>Reducing harm from substance misuse</w:t>
            </w:r>
          </w:p>
        </w:tc>
        <w:tc>
          <w:tcPr>
            <w:tcW w:w="2738" w:type="dxa"/>
            <w:gridSpan w:val="6"/>
            <w:shd w:val="clear" w:color="auto" w:fill="D9F2D0" w:themeFill="accent6" w:themeFillTint="33"/>
          </w:tcPr>
          <w:p w14:paraId="4FEB979F" w14:textId="77777777" w:rsidR="00B8274C" w:rsidRPr="001D6A79" w:rsidRDefault="00B8274C" w:rsidP="00446BF3">
            <w:pPr>
              <w:jc w:val="center"/>
              <w:rPr>
                <w:rFonts w:cs="Arial"/>
                <w:b/>
              </w:rPr>
            </w:pPr>
            <w:r w:rsidRPr="001D6A79">
              <w:rPr>
                <w:rFonts w:cs="Arial"/>
                <w:b/>
              </w:rPr>
              <w:t>Improving family relationships</w:t>
            </w:r>
          </w:p>
        </w:tc>
      </w:tr>
      <w:tr w:rsidR="00B8274C" w14:paraId="4945F3A3" w14:textId="77777777" w:rsidTr="00446BF3">
        <w:tc>
          <w:tcPr>
            <w:tcW w:w="778" w:type="dxa"/>
            <w:gridSpan w:val="2"/>
            <w:shd w:val="clear" w:color="auto" w:fill="D9F2D0" w:themeFill="accent6" w:themeFillTint="33"/>
          </w:tcPr>
          <w:p w14:paraId="4214BC8C" w14:textId="77777777" w:rsidR="00B8274C" w:rsidRPr="00AE0E53" w:rsidRDefault="00B8274C" w:rsidP="00446BF3">
            <w:pPr>
              <w:jc w:val="center"/>
              <w:rPr>
                <w:rFonts w:cs="Arial"/>
                <w:b/>
              </w:rPr>
            </w:pPr>
            <w:r w:rsidRPr="00AE0E53">
              <w:rPr>
                <w:rFonts w:cs="Arial"/>
                <w:b/>
              </w:rPr>
              <w:t>1.1</w:t>
            </w:r>
          </w:p>
        </w:tc>
        <w:tc>
          <w:tcPr>
            <w:tcW w:w="775" w:type="dxa"/>
            <w:gridSpan w:val="2"/>
            <w:shd w:val="clear" w:color="auto" w:fill="D9F2D0" w:themeFill="accent6" w:themeFillTint="33"/>
          </w:tcPr>
          <w:p w14:paraId="3092195B" w14:textId="77777777" w:rsidR="00B8274C" w:rsidRPr="00AE0E53" w:rsidRDefault="00B8274C" w:rsidP="00446BF3">
            <w:pPr>
              <w:jc w:val="center"/>
              <w:rPr>
                <w:rFonts w:cs="Arial"/>
                <w:b/>
              </w:rPr>
            </w:pPr>
            <w:r w:rsidRPr="00AE0E53">
              <w:rPr>
                <w:rFonts w:cs="Arial"/>
                <w:b/>
              </w:rPr>
              <w:t>1.2</w:t>
            </w:r>
          </w:p>
        </w:tc>
        <w:tc>
          <w:tcPr>
            <w:tcW w:w="775" w:type="dxa"/>
            <w:gridSpan w:val="2"/>
            <w:shd w:val="clear" w:color="auto" w:fill="D9F2D0" w:themeFill="accent6" w:themeFillTint="33"/>
          </w:tcPr>
          <w:p w14:paraId="6FE3915F" w14:textId="77777777" w:rsidR="00B8274C" w:rsidRPr="00AE0E53" w:rsidRDefault="00B8274C" w:rsidP="00446BF3">
            <w:pPr>
              <w:jc w:val="center"/>
              <w:rPr>
                <w:rFonts w:cs="Arial"/>
                <w:b/>
              </w:rPr>
            </w:pPr>
            <w:r w:rsidRPr="00AE0E53">
              <w:rPr>
                <w:rFonts w:cs="Arial"/>
                <w:b/>
              </w:rPr>
              <w:t>1.3</w:t>
            </w:r>
          </w:p>
        </w:tc>
        <w:tc>
          <w:tcPr>
            <w:tcW w:w="776" w:type="dxa"/>
            <w:gridSpan w:val="2"/>
            <w:shd w:val="clear" w:color="auto" w:fill="D9F2D0" w:themeFill="accent6" w:themeFillTint="33"/>
          </w:tcPr>
          <w:p w14:paraId="084CD723" w14:textId="77777777" w:rsidR="00B8274C" w:rsidRPr="00AE0E53" w:rsidRDefault="00B8274C" w:rsidP="00446BF3">
            <w:pPr>
              <w:jc w:val="center"/>
              <w:rPr>
                <w:rFonts w:cs="Arial"/>
                <w:b/>
              </w:rPr>
            </w:pPr>
            <w:r w:rsidRPr="00AE0E53">
              <w:rPr>
                <w:rFonts w:cs="Arial"/>
                <w:b/>
              </w:rPr>
              <w:t>1.4</w:t>
            </w:r>
          </w:p>
        </w:tc>
        <w:tc>
          <w:tcPr>
            <w:tcW w:w="910" w:type="dxa"/>
            <w:shd w:val="clear" w:color="auto" w:fill="D9F2D0" w:themeFill="accent6" w:themeFillTint="33"/>
          </w:tcPr>
          <w:p w14:paraId="06E6034E" w14:textId="77777777" w:rsidR="00B8274C" w:rsidRPr="00AE0E53" w:rsidRDefault="00B8274C" w:rsidP="00446BF3">
            <w:pPr>
              <w:jc w:val="center"/>
              <w:rPr>
                <w:rFonts w:cs="Arial"/>
                <w:b/>
              </w:rPr>
            </w:pPr>
            <w:r w:rsidRPr="00AE0E53">
              <w:rPr>
                <w:rFonts w:cs="Arial"/>
                <w:b/>
              </w:rPr>
              <w:t>2.1</w:t>
            </w:r>
          </w:p>
        </w:tc>
        <w:tc>
          <w:tcPr>
            <w:tcW w:w="908" w:type="dxa"/>
            <w:shd w:val="clear" w:color="auto" w:fill="D9F2D0" w:themeFill="accent6" w:themeFillTint="33"/>
          </w:tcPr>
          <w:p w14:paraId="4119738B" w14:textId="77777777" w:rsidR="00B8274C" w:rsidRPr="00AE0E53" w:rsidRDefault="00B8274C" w:rsidP="00446BF3">
            <w:pPr>
              <w:jc w:val="center"/>
              <w:rPr>
                <w:rFonts w:cs="Arial"/>
                <w:b/>
              </w:rPr>
            </w:pPr>
            <w:r w:rsidRPr="00AE0E53">
              <w:rPr>
                <w:rFonts w:cs="Arial"/>
                <w:b/>
              </w:rPr>
              <w:t>2.2</w:t>
            </w:r>
          </w:p>
        </w:tc>
        <w:tc>
          <w:tcPr>
            <w:tcW w:w="907" w:type="dxa"/>
            <w:shd w:val="clear" w:color="auto" w:fill="D9F2D0" w:themeFill="accent6" w:themeFillTint="33"/>
          </w:tcPr>
          <w:p w14:paraId="08727BC8" w14:textId="77777777" w:rsidR="00B8274C" w:rsidRPr="00AE0E53" w:rsidRDefault="00B8274C" w:rsidP="00446BF3">
            <w:pPr>
              <w:jc w:val="center"/>
              <w:rPr>
                <w:rFonts w:cs="Arial"/>
                <w:b/>
              </w:rPr>
            </w:pPr>
            <w:r w:rsidRPr="00AE0E53">
              <w:rPr>
                <w:rFonts w:cs="Arial"/>
                <w:b/>
              </w:rPr>
              <w:t>2.3</w:t>
            </w:r>
          </w:p>
        </w:tc>
        <w:tc>
          <w:tcPr>
            <w:tcW w:w="900" w:type="dxa"/>
            <w:shd w:val="clear" w:color="auto" w:fill="D9F2D0" w:themeFill="accent6" w:themeFillTint="33"/>
          </w:tcPr>
          <w:p w14:paraId="2B036ACB" w14:textId="77777777" w:rsidR="00B8274C" w:rsidRPr="00AE0E53" w:rsidRDefault="00B8274C" w:rsidP="00446BF3">
            <w:pPr>
              <w:jc w:val="center"/>
              <w:rPr>
                <w:rFonts w:cs="Arial"/>
                <w:b/>
              </w:rPr>
            </w:pPr>
            <w:r w:rsidRPr="00AE0E53">
              <w:rPr>
                <w:rFonts w:cs="Arial"/>
                <w:b/>
              </w:rPr>
              <w:t>3.1</w:t>
            </w:r>
          </w:p>
        </w:tc>
        <w:tc>
          <w:tcPr>
            <w:tcW w:w="900" w:type="dxa"/>
            <w:shd w:val="clear" w:color="auto" w:fill="D9F2D0" w:themeFill="accent6" w:themeFillTint="33"/>
          </w:tcPr>
          <w:p w14:paraId="3D24BDFF" w14:textId="77777777" w:rsidR="00B8274C" w:rsidRPr="00AE0E53" w:rsidRDefault="00B8274C" w:rsidP="00446BF3">
            <w:pPr>
              <w:jc w:val="center"/>
              <w:rPr>
                <w:rFonts w:cs="Arial"/>
                <w:b/>
              </w:rPr>
            </w:pPr>
            <w:r w:rsidRPr="00AE0E53">
              <w:rPr>
                <w:rFonts w:cs="Arial"/>
                <w:b/>
              </w:rPr>
              <w:t>3.2</w:t>
            </w:r>
          </w:p>
        </w:tc>
        <w:tc>
          <w:tcPr>
            <w:tcW w:w="900" w:type="dxa"/>
            <w:shd w:val="clear" w:color="auto" w:fill="D9F2D0" w:themeFill="accent6" w:themeFillTint="33"/>
          </w:tcPr>
          <w:p w14:paraId="4599A7B8" w14:textId="77777777" w:rsidR="00B8274C" w:rsidRPr="00AE0E53" w:rsidRDefault="00B8274C" w:rsidP="00446BF3">
            <w:pPr>
              <w:jc w:val="center"/>
              <w:rPr>
                <w:rFonts w:cs="Arial"/>
                <w:b/>
              </w:rPr>
            </w:pPr>
            <w:r w:rsidRPr="00AE0E53">
              <w:rPr>
                <w:rFonts w:cs="Arial"/>
                <w:b/>
              </w:rPr>
              <w:t>3.3</w:t>
            </w:r>
          </w:p>
        </w:tc>
        <w:tc>
          <w:tcPr>
            <w:tcW w:w="1343" w:type="dxa"/>
            <w:gridSpan w:val="2"/>
            <w:shd w:val="clear" w:color="auto" w:fill="D9F2D0" w:themeFill="accent6" w:themeFillTint="33"/>
          </w:tcPr>
          <w:p w14:paraId="32C40DA5" w14:textId="77777777" w:rsidR="00B8274C" w:rsidRPr="00AE0E53" w:rsidRDefault="00B8274C" w:rsidP="00446BF3">
            <w:pPr>
              <w:jc w:val="center"/>
              <w:rPr>
                <w:rFonts w:cs="Arial"/>
                <w:b/>
              </w:rPr>
            </w:pPr>
            <w:r w:rsidRPr="00AE0E53">
              <w:rPr>
                <w:rFonts w:cs="Arial"/>
                <w:b/>
              </w:rPr>
              <w:t>4.1</w:t>
            </w:r>
          </w:p>
        </w:tc>
        <w:tc>
          <w:tcPr>
            <w:tcW w:w="1338" w:type="dxa"/>
            <w:gridSpan w:val="2"/>
            <w:shd w:val="clear" w:color="auto" w:fill="D9F2D0" w:themeFill="accent6" w:themeFillTint="33"/>
          </w:tcPr>
          <w:p w14:paraId="264C3794" w14:textId="77777777" w:rsidR="00B8274C" w:rsidRPr="00AE0E53" w:rsidRDefault="00B8274C" w:rsidP="00446BF3">
            <w:pPr>
              <w:jc w:val="center"/>
              <w:rPr>
                <w:rFonts w:cs="Arial"/>
                <w:b/>
              </w:rPr>
            </w:pPr>
            <w:r w:rsidRPr="00AE0E53">
              <w:rPr>
                <w:rFonts w:cs="Arial"/>
                <w:b/>
              </w:rPr>
              <w:t>4.2</w:t>
            </w:r>
          </w:p>
        </w:tc>
        <w:tc>
          <w:tcPr>
            <w:tcW w:w="684" w:type="dxa"/>
            <w:shd w:val="clear" w:color="auto" w:fill="D9F2D0" w:themeFill="accent6" w:themeFillTint="33"/>
          </w:tcPr>
          <w:p w14:paraId="54FCEAED" w14:textId="77777777" w:rsidR="00B8274C" w:rsidRPr="00AE0E53" w:rsidRDefault="00B8274C" w:rsidP="00446BF3">
            <w:pPr>
              <w:jc w:val="center"/>
              <w:rPr>
                <w:rFonts w:cs="Arial"/>
                <w:b/>
              </w:rPr>
            </w:pPr>
            <w:r w:rsidRPr="00AE0E53">
              <w:rPr>
                <w:rFonts w:cs="Arial"/>
                <w:b/>
              </w:rPr>
              <w:t>5.1</w:t>
            </w:r>
          </w:p>
        </w:tc>
        <w:tc>
          <w:tcPr>
            <w:tcW w:w="685" w:type="dxa"/>
            <w:gridSpan w:val="2"/>
            <w:shd w:val="clear" w:color="auto" w:fill="D9F2D0" w:themeFill="accent6" w:themeFillTint="33"/>
          </w:tcPr>
          <w:p w14:paraId="05CD6EDA" w14:textId="77777777" w:rsidR="00B8274C" w:rsidRPr="00AE0E53" w:rsidRDefault="00B8274C" w:rsidP="00446BF3">
            <w:pPr>
              <w:jc w:val="center"/>
              <w:rPr>
                <w:rFonts w:cs="Arial"/>
                <w:b/>
              </w:rPr>
            </w:pPr>
            <w:r w:rsidRPr="00AE0E53">
              <w:rPr>
                <w:rFonts w:cs="Arial"/>
                <w:b/>
              </w:rPr>
              <w:t>5.2</w:t>
            </w:r>
          </w:p>
        </w:tc>
        <w:tc>
          <w:tcPr>
            <w:tcW w:w="684" w:type="dxa"/>
            <w:gridSpan w:val="2"/>
            <w:shd w:val="clear" w:color="auto" w:fill="D9F2D0" w:themeFill="accent6" w:themeFillTint="33"/>
          </w:tcPr>
          <w:p w14:paraId="35225220" w14:textId="77777777" w:rsidR="00B8274C" w:rsidRPr="00AE0E53" w:rsidRDefault="00B8274C" w:rsidP="00446BF3">
            <w:pPr>
              <w:jc w:val="center"/>
              <w:rPr>
                <w:rFonts w:cs="Arial"/>
                <w:b/>
              </w:rPr>
            </w:pPr>
            <w:r w:rsidRPr="00AE0E53">
              <w:rPr>
                <w:rFonts w:cs="Arial"/>
                <w:b/>
              </w:rPr>
              <w:t>5.3</w:t>
            </w:r>
          </w:p>
        </w:tc>
        <w:tc>
          <w:tcPr>
            <w:tcW w:w="685" w:type="dxa"/>
            <w:shd w:val="clear" w:color="auto" w:fill="D9F2D0" w:themeFill="accent6" w:themeFillTint="33"/>
          </w:tcPr>
          <w:p w14:paraId="00B5608F" w14:textId="77777777" w:rsidR="00B8274C" w:rsidRPr="00AE0E53" w:rsidRDefault="00B8274C" w:rsidP="00446BF3">
            <w:pPr>
              <w:jc w:val="center"/>
              <w:rPr>
                <w:rFonts w:cs="Arial"/>
                <w:b/>
              </w:rPr>
            </w:pPr>
            <w:r w:rsidRPr="00AE0E53">
              <w:rPr>
                <w:rFonts w:cs="Arial"/>
                <w:b/>
              </w:rPr>
              <w:t>5.4</w:t>
            </w:r>
          </w:p>
        </w:tc>
      </w:tr>
      <w:tr w:rsidR="00B8274C" w14:paraId="77D6521A" w14:textId="77777777" w:rsidTr="00446BF3">
        <w:tc>
          <w:tcPr>
            <w:tcW w:w="778" w:type="dxa"/>
            <w:gridSpan w:val="2"/>
          </w:tcPr>
          <w:p w14:paraId="1BA09C12" w14:textId="77777777" w:rsidR="00B8274C" w:rsidRDefault="00B8274C" w:rsidP="00446BF3">
            <w:pPr>
              <w:jc w:val="center"/>
              <w:rPr>
                <w:rFonts w:cs="Arial"/>
                <w:b/>
                <w:u w:val="single"/>
              </w:rPr>
            </w:pPr>
          </w:p>
        </w:tc>
        <w:tc>
          <w:tcPr>
            <w:tcW w:w="775" w:type="dxa"/>
            <w:gridSpan w:val="2"/>
          </w:tcPr>
          <w:p w14:paraId="7B901409" w14:textId="77777777" w:rsidR="00B8274C" w:rsidRDefault="00B8274C" w:rsidP="00446BF3">
            <w:pPr>
              <w:jc w:val="center"/>
              <w:rPr>
                <w:rFonts w:cs="Arial"/>
                <w:b/>
                <w:u w:val="single"/>
              </w:rPr>
            </w:pPr>
          </w:p>
          <w:p w14:paraId="615D91A2" w14:textId="77777777" w:rsidR="00B8274C" w:rsidRDefault="00B8274C" w:rsidP="00446BF3">
            <w:pPr>
              <w:jc w:val="center"/>
              <w:rPr>
                <w:rFonts w:cs="Arial"/>
                <w:b/>
                <w:u w:val="single"/>
              </w:rPr>
            </w:pPr>
          </w:p>
        </w:tc>
        <w:tc>
          <w:tcPr>
            <w:tcW w:w="775" w:type="dxa"/>
            <w:gridSpan w:val="2"/>
          </w:tcPr>
          <w:p w14:paraId="5DA8D123" w14:textId="77777777" w:rsidR="00B8274C" w:rsidRDefault="00B8274C" w:rsidP="00446BF3">
            <w:pPr>
              <w:jc w:val="center"/>
              <w:rPr>
                <w:rFonts w:cs="Arial"/>
                <w:b/>
                <w:u w:val="single"/>
              </w:rPr>
            </w:pPr>
          </w:p>
        </w:tc>
        <w:tc>
          <w:tcPr>
            <w:tcW w:w="776" w:type="dxa"/>
            <w:gridSpan w:val="2"/>
          </w:tcPr>
          <w:p w14:paraId="306C0B06" w14:textId="77777777" w:rsidR="00B8274C" w:rsidRPr="00031670" w:rsidRDefault="00B8274C" w:rsidP="00446BF3">
            <w:pPr>
              <w:jc w:val="center"/>
              <w:rPr>
                <w:rFonts w:cs="Arial"/>
                <w:b/>
              </w:rPr>
            </w:pPr>
            <w:r>
              <w:rPr>
                <w:rFonts w:cs="Arial"/>
                <w:b/>
              </w:rPr>
              <w:t>X</w:t>
            </w:r>
          </w:p>
        </w:tc>
        <w:tc>
          <w:tcPr>
            <w:tcW w:w="910" w:type="dxa"/>
          </w:tcPr>
          <w:p w14:paraId="3BEFC0D1" w14:textId="77777777" w:rsidR="00B8274C" w:rsidRDefault="00B8274C" w:rsidP="00446BF3">
            <w:pPr>
              <w:jc w:val="center"/>
              <w:rPr>
                <w:rFonts w:cs="Arial"/>
                <w:b/>
                <w:u w:val="single"/>
              </w:rPr>
            </w:pPr>
          </w:p>
        </w:tc>
        <w:tc>
          <w:tcPr>
            <w:tcW w:w="908" w:type="dxa"/>
          </w:tcPr>
          <w:p w14:paraId="77C4F162" w14:textId="77777777" w:rsidR="00B8274C" w:rsidRDefault="00B8274C" w:rsidP="00446BF3">
            <w:pPr>
              <w:jc w:val="center"/>
              <w:rPr>
                <w:rFonts w:cs="Arial"/>
                <w:b/>
                <w:u w:val="single"/>
              </w:rPr>
            </w:pPr>
          </w:p>
        </w:tc>
        <w:tc>
          <w:tcPr>
            <w:tcW w:w="907" w:type="dxa"/>
          </w:tcPr>
          <w:p w14:paraId="596D262D" w14:textId="77777777" w:rsidR="00B8274C" w:rsidRDefault="00B8274C" w:rsidP="00446BF3">
            <w:pPr>
              <w:jc w:val="center"/>
              <w:rPr>
                <w:rFonts w:cs="Arial"/>
                <w:b/>
                <w:u w:val="single"/>
              </w:rPr>
            </w:pPr>
          </w:p>
        </w:tc>
        <w:tc>
          <w:tcPr>
            <w:tcW w:w="900" w:type="dxa"/>
          </w:tcPr>
          <w:p w14:paraId="4B5E63A4" w14:textId="77777777" w:rsidR="00B8274C" w:rsidRDefault="00B8274C" w:rsidP="00446BF3">
            <w:pPr>
              <w:jc w:val="center"/>
              <w:rPr>
                <w:rFonts w:cs="Arial"/>
                <w:b/>
                <w:u w:val="single"/>
              </w:rPr>
            </w:pPr>
          </w:p>
        </w:tc>
        <w:tc>
          <w:tcPr>
            <w:tcW w:w="900" w:type="dxa"/>
          </w:tcPr>
          <w:p w14:paraId="7F215581" w14:textId="77777777" w:rsidR="00B8274C" w:rsidRPr="009B1DAB" w:rsidRDefault="00B8274C" w:rsidP="00446BF3">
            <w:pPr>
              <w:jc w:val="center"/>
              <w:rPr>
                <w:rFonts w:cs="Arial"/>
                <w:b/>
              </w:rPr>
            </w:pPr>
            <w:r w:rsidRPr="009B1DAB">
              <w:rPr>
                <w:rFonts w:cs="Arial"/>
                <w:b/>
              </w:rPr>
              <w:t>X</w:t>
            </w:r>
          </w:p>
        </w:tc>
        <w:tc>
          <w:tcPr>
            <w:tcW w:w="900" w:type="dxa"/>
          </w:tcPr>
          <w:p w14:paraId="3CDA2848" w14:textId="77777777" w:rsidR="00B8274C" w:rsidRDefault="00B8274C" w:rsidP="00446BF3">
            <w:pPr>
              <w:jc w:val="center"/>
              <w:rPr>
                <w:rFonts w:cs="Arial"/>
                <w:b/>
                <w:u w:val="single"/>
              </w:rPr>
            </w:pPr>
          </w:p>
        </w:tc>
        <w:tc>
          <w:tcPr>
            <w:tcW w:w="1343" w:type="dxa"/>
            <w:gridSpan w:val="2"/>
          </w:tcPr>
          <w:p w14:paraId="184813B9" w14:textId="77777777" w:rsidR="00B8274C" w:rsidRDefault="00B8274C" w:rsidP="00446BF3">
            <w:pPr>
              <w:jc w:val="center"/>
              <w:rPr>
                <w:rFonts w:cs="Arial"/>
                <w:b/>
                <w:u w:val="single"/>
              </w:rPr>
            </w:pPr>
          </w:p>
        </w:tc>
        <w:tc>
          <w:tcPr>
            <w:tcW w:w="1338" w:type="dxa"/>
            <w:gridSpan w:val="2"/>
          </w:tcPr>
          <w:p w14:paraId="20295136" w14:textId="77777777" w:rsidR="00B8274C" w:rsidRDefault="00B8274C" w:rsidP="00446BF3">
            <w:pPr>
              <w:jc w:val="center"/>
              <w:rPr>
                <w:rFonts w:cs="Arial"/>
                <w:b/>
                <w:u w:val="single"/>
              </w:rPr>
            </w:pPr>
          </w:p>
        </w:tc>
        <w:tc>
          <w:tcPr>
            <w:tcW w:w="684" w:type="dxa"/>
          </w:tcPr>
          <w:p w14:paraId="6C1D5683" w14:textId="77777777" w:rsidR="00B8274C" w:rsidRPr="009B1DAB" w:rsidRDefault="00B8274C" w:rsidP="00446BF3">
            <w:pPr>
              <w:jc w:val="center"/>
              <w:rPr>
                <w:rFonts w:cs="Arial"/>
                <w:b/>
              </w:rPr>
            </w:pPr>
            <w:r>
              <w:rPr>
                <w:rFonts w:cs="Arial"/>
                <w:b/>
              </w:rPr>
              <w:t>X</w:t>
            </w:r>
          </w:p>
        </w:tc>
        <w:tc>
          <w:tcPr>
            <w:tcW w:w="685" w:type="dxa"/>
            <w:gridSpan w:val="2"/>
          </w:tcPr>
          <w:p w14:paraId="3C8CCDE3" w14:textId="77777777" w:rsidR="00B8274C" w:rsidRDefault="00B8274C" w:rsidP="00446BF3">
            <w:pPr>
              <w:jc w:val="center"/>
              <w:rPr>
                <w:rFonts w:cs="Arial"/>
                <w:b/>
                <w:u w:val="single"/>
              </w:rPr>
            </w:pPr>
          </w:p>
        </w:tc>
        <w:tc>
          <w:tcPr>
            <w:tcW w:w="684" w:type="dxa"/>
            <w:gridSpan w:val="2"/>
          </w:tcPr>
          <w:p w14:paraId="00C33F55" w14:textId="77777777" w:rsidR="00B8274C" w:rsidRPr="009B1DAB" w:rsidRDefault="00B8274C" w:rsidP="00446BF3">
            <w:pPr>
              <w:jc w:val="center"/>
              <w:rPr>
                <w:rFonts w:cs="Arial"/>
                <w:b/>
              </w:rPr>
            </w:pPr>
            <w:r>
              <w:rPr>
                <w:rFonts w:cs="Arial"/>
                <w:b/>
              </w:rPr>
              <w:t>X</w:t>
            </w:r>
          </w:p>
        </w:tc>
        <w:tc>
          <w:tcPr>
            <w:tcW w:w="685" w:type="dxa"/>
          </w:tcPr>
          <w:p w14:paraId="5D614664" w14:textId="77777777" w:rsidR="00B8274C" w:rsidRDefault="00B8274C" w:rsidP="00446BF3">
            <w:pPr>
              <w:jc w:val="center"/>
              <w:rPr>
                <w:rFonts w:cs="Arial"/>
                <w:b/>
                <w:u w:val="single"/>
              </w:rPr>
            </w:pPr>
          </w:p>
        </w:tc>
      </w:tr>
      <w:tr w:rsidR="00B8274C" w14:paraId="4FDECB52" w14:textId="77777777" w:rsidTr="00446BF3">
        <w:tc>
          <w:tcPr>
            <w:tcW w:w="3104" w:type="dxa"/>
            <w:gridSpan w:val="8"/>
            <w:shd w:val="clear" w:color="auto" w:fill="DAE9F7" w:themeFill="text2" w:themeFillTint="1A"/>
          </w:tcPr>
          <w:p w14:paraId="7418AAB3" w14:textId="77777777" w:rsidR="00B8274C" w:rsidRPr="00FF54EE" w:rsidRDefault="00B8274C" w:rsidP="00446BF3">
            <w:pPr>
              <w:jc w:val="center"/>
              <w:rPr>
                <w:rFonts w:cs="Arial"/>
                <w:b/>
              </w:rPr>
            </w:pPr>
            <w:r w:rsidRPr="00FF54EE">
              <w:rPr>
                <w:rFonts w:cs="Arial"/>
                <w:b/>
              </w:rPr>
              <w:t>Outcome 6</w:t>
            </w:r>
          </w:p>
        </w:tc>
        <w:tc>
          <w:tcPr>
            <w:tcW w:w="2725" w:type="dxa"/>
            <w:gridSpan w:val="3"/>
            <w:shd w:val="clear" w:color="auto" w:fill="DAE9F7" w:themeFill="text2" w:themeFillTint="1A"/>
          </w:tcPr>
          <w:p w14:paraId="71598D96" w14:textId="77777777" w:rsidR="00B8274C" w:rsidRPr="00FF54EE" w:rsidRDefault="00B8274C" w:rsidP="00446BF3">
            <w:pPr>
              <w:jc w:val="center"/>
              <w:rPr>
                <w:rFonts w:cs="Arial"/>
                <w:b/>
              </w:rPr>
            </w:pPr>
            <w:r w:rsidRPr="00FF54EE">
              <w:rPr>
                <w:rFonts w:cs="Arial"/>
                <w:b/>
              </w:rPr>
              <w:t>Outcome 7</w:t>
            </w:r>
          </w:p>
        </w:tc>
        <w:tc>
          <w:tcPr>
            <w:tcW w:w="2700" w:type="dxa"/>
            <w:gridSpan w:val="3"/>
            <w:shd w:val="clear" w:color="auto" w:fill="DAE9F7" w:themeFill="text2" w:themeFillTint="1A"/>
          </w:tcPr>
          <w:p w14:paraId="13999760" w14:textId="77777777" w:rsidR="00B8274C" w:rsidRPr="00FF54EE" w:rsidRDefault="00B8274C" w:rsidP="00446BF3">
            <w:pPr>
              <w:jc w:val="center"/>
              <w:rPr>
                <w:rFonts w:cs="Arial"/>
                <w:b/>
              </w:rPr>
            </w:pPr>
            <w:r w:rsidRPr="00FF54EE">
              <w:rPr>
                <w:rFonts w:cs="Arial"/>
                <w:b/>
              </w:rPr>
              <w:t>Outcome 8</w:t>
            </w:r>
          </w:p>
        </w:tc>
        <w:tc>
          <w:tcPr>
            <w:tcW w:w="2681" w:type="dxa"/>
            <w:gridSpan w:val="4"/>
            <w:shd w:val="clear" w:color="auto" w:fill="DAE9F7" w:themeFill="text2" w:themeFillTint="1A"/>
          </w:tcPr>
          <w:p w14:paraId="0650F64D" w14:textId="77777777" w:rsidR="00B8274C" w:rsidRPr="00FF54EE" w:rsidRDefault="00B8274C" w:rsidP="00446BF3">
            <w:pPr>
              <w:jc w:val="center"/>
              <w:rPr>
                <w:rFonts w:cs="Arial"/>
                <w:b/>
              </w:rPr>
            </w:pPr>
            <w:r>
              <w:rPr>
                <w:rFonts w:cs="Arial"/>
                <w:b/>
              </w:rPr>
              <w:t>Outcome 9</w:t>
            </w:r>
          </w:p>
        </w:tc>
        <w:tc>
          <w:tcPr>
            <w:tcW w:w="2738" w:type="dxa"/>
            <w:gridSpan w:val="6"/>
            <w:shd w:val="clear" w:color="auto" w:fill="DAE9F7" w:themeFill="text2" w:themeFillTint="1A"/>
          </w:tcPr>
          <w:p w14:paraId="6B0592D4" w14:textId="77777777" w:rsidR="00B8274C" w:rsidRPr="00FF54EE" w:rsidRDefault="00B8274C" w:rsidP="00446BF3">
            <w:pPr>
              <w:jc w:val="center"/>
              <w:rPr>
                <w:rFonts w:cs="Arial"/>
                <w:b/>
              </w:rPr>
            </w:pPr>
            <w:r w:rsidRPr="00FF54EE">
              <w:rPr>
                <w:rFonts w:cs="Arial"/>
                <w:b/>
              </w:rPr>
              <w:t xml:space="preserve">Outcome </w:t>
            </w:r>
            <w:r>
              <w:rPr>
                <w:rFonts w:cs="Arial"/>
                <w:b/>
              </w:rPr>
              <w:t>10</w:t>
            </w:r>
          </w:p>
        </w:tc>
      </w:tr>
      <w:tr w:rsidR="00B8274C" w14:paraId="1139FF98" w14:textId="77777777" w:rsidTr="00446BF3">
        <w:tc>
          <w:tcPr>
            <w:tcW w:w="3104" w:type="dxa"/>
            <w:gridSpan w:val="8"/>
            <w:shd w:val="clear" w:color="auto" w:fill="D9F2D0" w:themeFill="accent6" w:themeFillTint="33"/>
          </w:tcPr>
          <w:p w14:paraId="312AEFD1" w14:textId="77777777" w:rsidR="00B8274C" w:rsidRPr="00055371" w:rsidRDefault="00B8274C" w:rsidP="00446BF3">
            <w:pPr>
              <w:jc w:val="center"/>
              <w:rPr>
                <w:rFonts w:cs="Arial"/>
                <w:b/>
              </w:rPr>
            </w:pPr>
            <w:r w:rsidRPr="00055371">
              <w:rPr>
                <w:rFonts w:cs="Arial"/>
                <w:b/>
              </w:rPr>
              <w:t>Children safe from abuse and exploitation</w:t>
            </w:r>
          </w:p>
        </w:tc>
        <w:tc>
          <w:tcPr>
            <w:tcW w:w="2725" w:type="dxa"/>
            <w:gridSpan w:val="3"/>
            <w:shd w:val="clear" w:color="auto" w:fill="D9F2D0" w:themeFill="accent6" w:themeFillTint="33"/>
          </w:tcPr>
          <w:p w14:paraId="573EF566" w14:textId="77777777" w:rsidR="00B8274C" w:rsidRPr="009000AC" w:rsidRDefault="00B8274C" w:rsidP="00446BF3">
            <w:pPr>
              <w:jc w:val="center"/>
              <w:rPr>
                <w:rFonts w:cs="Arial"/>
                <w:b/>
              </w:rPr>
            </w:pPr>
            <w:r w:rsidRPr="009000AC">
              <w:rPr>
                <w:rFonts w:cs="Arial"/>
                <w:b/>
              </w:rPr>
              <w:t>Crime prevention and safety</w:t>
            </w:r>
          </w:p>
        </w:tc>
        <w:tc>
          <w:tcPr>
            <w:tcW w:w="2700" w:type="dxa"/>
            <w:gridSpan w:val="3"/>
            <w:shd w:val="clear" w:color="auto" w:fill="D9F2D0" w:themeFill="accent6" w:themeFillTint="33"/>
          </w:tcPr>
          <w:p w14:paraId="2559270B" w14:textId="77777777" w:rsidR="00B8274C" w:rsidRPr="0014569D" w:rsidRDefault="00B8274C" w:rsidP="00446BF3">
            <w:pPr>
              <w:jc w:val="center"/>
              <w:rPr>
                <w:rFonts w:cs="Arial"/>
                <w:b/>
              </w:rPr>
            </w:pPr>
            <w:r>
              <w:rPr>
                <w:rFonts w:cs="Arial"/>
                <w:b/>
              </w:rPr>
              <w:t>Safe from domestic abuse</w:t>
            </w:r>
          </w:p>
        </w:tc>
        <w:tc>
          <w:tcPr>
            <w:tcW w:w="2681" w:type="dxa"/>
            <w:gridSpan w:val="4"/>
            <w:shd w:val="clear" w:color="auto" w:fill="D9F2D0" w:themeFill="accent6" w:themeFillTint="33"/>
          </w:tcPr>
          <w:p w14:paraId="683B946E" w14:textId="77777777" w:rsidR="00B8274C" w:rsidRPr="00F26C3F" w:rsidRDefault="00B8274C" w:rsidP="00446BF3">
            <w:pPr>
              <w:jc w:val="center"/>
              <w:rPr>
                <w:rFonts w:cs="Arial"/>
                <w:b/>
              </w:rPr>
            </w:pPr>
            <w:r w:rsidRPr="0014569D">
              <w:rPr>
                <w:rFonts w:cs="Arial"/>
                <w:b/>
              </w:rPr>
              <w:t>Secure housing</w:t>
            </w:r>
          </w:p>
        </w:tc>
        <w:tc>
          <w:tcPr>
            <w:tcW w:w="2738" w:type="dxa"/>
            <w:gridSpan w:val="6"/>
            <w:shd w:val="clear" w:color="auto" w:fill="D9F2D0" w:themeFill="accent6" w:themeFillTint="33"/>
          </w:tcPr>
          <w:p w14:paraId="50BA2C15" w14:textId="77777777" w:rsidR="00B8274C" w:rsidRPr="00FF54EE" w:rsidRDefault="00B8274C" w:rsidP="00446BF3">
            <w:pPr>
              <w:jc w:val="center"/>
              <w:rPr>
                <w:rFonts w:cs="Arial"/>
                <w:b/>
              </w:rPr>
            </w:pPr>
            <w:r w:rsidRPr="00FF54EE">
              <w:rPr>
                <w:rFonts w:cs="Arial"/>
                <w:b/>
              </w:rPr>
              <w:t>Financial stability</w:t>
            </w:r>
          </w:p>
        </w:tc>
      </w:tr>
      <w:tr w:rsidR="00B8274C" w14:paraId="0C800771" w14:textId="77777777" w:rsidTr="00446BF3">
        <w:tc>
          <w:tcPr>
            <w:tcW w:w="518" w:type="dxa"/>
            <w:shd w:val="clear" w:color="auto" w:fill="D9F2D0" w:themeFill="accent6" w:themeFillTint="33"/>
          </w:tcPr>
          <w:p w14:paraId="790F1526" w14:textId="77777777" w:rsidR="00B8274C" w:rsidRPr="00BD29B1" w:rsidRDefault="00B8274C" w:rsidP="00446BF3">
            <w:pPr>
              <w:jc w:val="center"/>
              <w:rPr>
                <w:rFonts w:cs="Arial"/>
                <w:b/>
              </w:rPr>
            </w:pPr>
            <w:r w:rsidRPr="00BD29B1">
              <w:rPr>
                <w:rFonts w:cs="Arial"/>
                <w:b/>
              </w:rPr>
              <w:t>6.1</w:t>
            </w:r>
          </w:p>
        </w:tc>
        <w:tc>
          <w:tcPr>
            <w:tcW w:w="518" w:type="dxa"/>
            <w:gridSpan w:val="2"/>
            <w:shd w:val="clear" w:color="auto" w:fill="D9F2D0" w:themeFill="accent6" w:themeFillTint="33"/>
          </w:tcPr>
          <w:p w14:paraId="52AB5614" w14:textId="77777777" w:rsidR="00B8274C" w:rsidRPr="00BD29B1" w:rsidRDefault="00B8274C" w:rsidP="00446BF3">
            <w:pPr>
              <w:jc w:val="center"/>
              <w:rPr>
                <w:rFonts w:cs="Arial"/>
                <w:b/>
              </w:rPr>
            </w:pPr>
            <w:r w:rsidRPr="00BD29B1">
              <w:rPr>
                <w:rFonts w:cs="Arial"/>
                <w:b/>
              </w:rPr>
              <w:t>6.2</w:t>
            </w:r>
          </w:p>
        </w:tc>
        <w:tc>
          <w:tcPr>
            <w:tcW w:w="517" w:type="dxa"/>
            <w:shd w:val="clear" w:color="auto" w:fill="D9F2D0" w:themeFill="accent6" w:themeFillTint="33"/>
          </w:tcPr>
          <w:p w14:paraId="12122019" w14:textId="77777777" w:rsidR="00B8274C" w:rsidRPr="00BD29B1" w:rsidRDefault="00B8274C" w:rsidP="00446BF3">
            <w:pPr>
              <w:jc w:val="center"/>
              <w:rPr>
                <w:rFonts w:cs="Arial"/>
                <w:b/>
              </w:rPr>
            </w:pPr>
            <w:r w:rsidRPr="00BD29B1">
              <w:rPr>
                <w:rFonts w:cs="Arial"/>
                <w:b/>
              </w:rPr>
              <w:t>6.3</w:t>
            </w:r>
          </w:p>
        </w:tc>
        <w:tc>
          <w:tcPr>
            <w:tcW w:w="517" w:type="dxa"/>
            <w:shd w:val="clear" w:color="auto" w:fill="D9F2D0" w:themeFill="accent6" w:themeFillTint="33"/>
          </w:tcPr>
          <w:p w14:paraId="5C6628F6" w14:textId="77777777" w:rsidR="00B8274C" w:rsidRPr="00BD29B1" w:rsidRDefault="00B8274C" w:rsidP="00446BF3">
            <w:pPr>
              <w:jc w:val="center"/>
              <w:rPr>
                <w:rFonts w:cs="Arial"/>
                <w:b/>
              </w:rPr>
            </w:pPr>
            <w:r w:rsidRPr="00BD29B1">
              <w:rPr>
                <w:rFonts w:cs="Arial"/>
                <w:b/>
              </w:rPr>
              <w:t>6.4</w:t>
            </w:r>
          </w:p>
        </w:tc>
        <w:tc>
          <w:tcPr>
            <w:tcW w:w="517" w:type="dxa"/>
            <w:gridSpan w:val="2"/>
            <w:shd w:val="clear" w:color="auto" w:fill="D9F2D0" w:themeFill="accent6" w:themeFillTint="33"/>
          </w:tcPr>
          <w:p w14:paraId="563E42F4" w14:textId="77777777" w:rsidR="00B8274C" w:rsidRPr="00BD29B1" w:rsidRDefault="00B8274C" w:rsidP="00446BF3">
            <w:pPr>
              <w:jc w:val="center"/>
              <w:rPr>
                <w:rFonts w:cs="Arial"/>
                <w:b/>
              </w:rPr>
            </w:pPr>
            <w:r w:rsidRPr="00BD29B1">
              <w:rPr>
                <w:rFonts w:cs="Arial"/>
                <w:b/>
              </w:rPr>
              <w:t>6.5</w:t>
            </w:r>
          </w:p>
        </w:tc>
        <w:tc>
          <w:tcPr>
            <w:tcW w:w="517" w:type="dxa"/>
            <w:shd w:val="clear" w:color="auto" w:fill="D9F2D0" w:themeFill="accent6" w:themeFillTint="33"/>
          </w:tcPr>
          <w:p w14:paraId="2D9B5F76" w14:textId="77777777" w:rsidR="00B8274C" w:rsidRPr="00BD29B1" w:rsidRDefault="00B8274C" w:rsidP="00446BF3">
            <w:pPr>
              <w:jc w:val="center"/>
              <w:rPr>
                <w:rFonts w:cs="Arial"/>
                <w:b/>
              </w:rPr>
            </w:pPr>
            <w:r w:rsidRPr="00BD29B1">
              <w:rPr>
                <w:rFonts w:cs="Arial"/>
                <w:b/>
              </w:rPr>
              <w:t>6.6</w:t>
            </w:r>
          </w:p>
        </w:tc>
        <w:tc>
          <w:tcPr>
            <w:tcW w:w="910" w:type="dxa"/>
            <w:shd w:val="clear" w:color="auto" w:fill="D9F2D0" w:themeFill="accent6" w:themeFillTint="33"/>
          </w:tcPr>
          <w:p w14:paraId="3CA9FD05" w14:textId="77777777" w:rsidR="00B8274C" w:rsidRPr="00BD29B1" w:rsidRDefault="00B8274C" w:rsidP="00446BF3">
            <w:pPr>
              <w:jc w:val="center"/>
              <w:rPr>
                <w:rFonts w:cs="Arial"/>
                <w:b/>
              </w:rPr>
            </w:pPr>
            <w:r w:rsidRPr="00BD29B1">
              <w:rPr>
                <w:rFonts w:cs="Arial"/>
                <w:b/>
              </w:rPr>
              <w:t>7.1</w:t>
            </w:r>
          </w:p>
        </w:tc>
        <w:tc>
          <w:tcPr>
            <w:tcW w:w="908" w:type="dxa"/>
            <w:shd w:val="clear" w:color="auto" w:fill="D9F2D0" w:themeFill="accent6" w:themeFillTint="33"/>
          </w:tcPr>
          <w:p w14:paraId="605C89C6" w14:textId="77777777" w:rsidR="00B8274C" w:rsidRPr="00BD29B1" w:rsidRDefault="00B8274C" w:rsidP="00446BF3">
            <w:pPr>
              <w:jc w:val="center"/>
              <w:rPr>
                <w:rFonts w:cs="Arial"/>
                <w:b/>
              </w:rPr>
            </w:pPr>
            <w:r w:rsidRPr="00BD29B1">
              <w:rPr>
                <w:rFonts w:cs="Arial"/>
                <w:b/>
              </w:rPr>
              <w:t>7.2</w:t>
            </w:r>
          </w:p>
        </w:tc>
        <w:tc>
          <w:tcPr>
            <w:tcW w:w="907" w:type="dxa"/>
            <w:shd w:val="clear" w:color="auto" w:fill="D9F2D0" w:themeFill="accent6" w:themeFillTint="33"/>
          </w:tcPr>
          <w:p w14:paraId="591E4C6A" w14:textId="77777777" w:rsidR="00B8274C" w:rsidRPr="00BD29B1" w:rsidRDefault="00B8274C" w:rsidP="00446BF3">
            <w:pPr>
              <w:jc w:val="center"/>
              <w:rPr>
                <w:rFonts w:cs="Arial"/>
                <w:b/>
              </w:rPr>
            </w:pPr>
            <w:r w:rsidRPr="00BD29B1">
              <w:rPr>
                <w:rFonts w:cs="Arial"/>
                <w:b/>
              </w:rPr>
              <w:t>7.3</w:t>
            </w:r>
          </w:p>
        </w:tc>
        <w:tc>
          <w:tcPr>
            <w:tcW w:w="900" w:type="dxa"/>
            <w:shd w:val="clear" w:color="auto" w:fill="D9F2D0" w:themeFill="accent6" w:themeFillTint="33"/>
          </w:tcPr>
          <w:p w14:paraId="7A667664" w14:textId="77777777" w:rsidR="00B8274C" w:rsidRPr="004F0774" w:rsidRDefault="00B8274C" w:rsidP="00446BF3">
            <w:pPr>
              <w:jc w:val="center"/>
              <w:rPr>
                <w:rFonts w:cs="Arial"/>
                <w:b/>
              </w:rPr>
            </w:pPr>
            <w:r>
              <w:rPr>
                <w:rFonts w:cs="Arial"/>
                <w:b/>
              </w:rPr>
              <w:t>8.1</w:t>
            </w:r>
          </w:p>
        </w:tc>
        <w:tc>
          <w:tcPr>
            <w:tcW w:w="900" w:type="dxa"/>
            <w:shd w:val="clear" w:color="auto" w:fill="D9F2D0" w:themeFill="accent6" w:themeFillTint="33"/>
          </w:tcPr>
          <w:p w14:paraId="47D8CC25" w14:textId="77777777" w:rsidR="00B8274C" w:rsidRPr="004F0774" w:rsidRDefault="00B8274C" w:rsidP="00446BF3">
            <w:pPr>
              <w:jc w:val="center"/>
              <w:rPr>
                <w:rFonts w:cs="Arial"/>
                <w:b/>
              </w:rPr>
            </w:pPr>
            <w:r>
              <w:rPr>
                <w:rFonts w:cs="Arial"/>
                <w:b/>
              </w:rPr>
              <w:t>8.2</w:t>
            </w:r>
          </w:p>
        </w:tc>
        <w:tc>
          <w:tcPr>
            <w:tcW w:w="900" w:type="dxa"/>
            <w:shd w:val="clear" w:color="auto" w:fill="D9F2D0" w:themeFill="accent6" w:themeFillTint="33"/>
          </w:tcPr>
          <w:p w14:paraId="631C7DFB" w14:textId="77777777" w:rsidR="00B8274C" w:rsidRPr="004F0774" w:rsidRDefault="00B8274C" w:rsidP="00446BF3">
            <w:pPr>
              <w:jc w:val="center"/>
              <w:rPr>
                <w:rFonts w:cs="Arial"/>
                <w:b/>
              </w:rPr>
            </w:pPr>
            <w:r>
              <w:rPr>
                <w:rFonts w:cs="Arial"/>
                <w:b/>
              </w:rPr>
              <w:t>8.3</w:t>
            </w:r>
          </w:p>
        </w:tc>
        <w:tc>
          <w:tcPr>
            <w:tcW w:w="893" w:type="dxa"/>
            <w:shd w:val="clear" w:color="auto" w:fill="D9F2D0" w:themeFill="accent6" w:themeFillTint="33"/>
          </w:tcPr>
          <w:p w14:paraId="5719FE84" w14:textId="77777777" w:rsidR="00B8274C" w:rsidRPr="00F26C3F" w:rsidRDefault="00B8274C" w:rsidP="00446BF3">
            <w:pPr>
              <w:jc w:val="center"/>
              <w:rPr>
                <w:rFonts w:cs="Arial"/>
                <w:b/>
              </w:rPr>
            </w:pPr>
            <w:r>
              <w:rPr>
                <w:rFonts w:cs="Arial"/>
                <w:b/>
              </w:rPr>
              <w:t>9</w:t>
            </w:r>
            <w:r w:rsidRPr="004F0774">
              <w:rPr>
                <w:rFonts w:cs="Arial"/>
                <w:b/>
              </w:rPr>
              <w:t>.1</w:t>
            </w:r>
          </w:p>
        </w:tc>
        <w:tc>
          <w:tcPr>
            <w:tcW w:w="894" w:type="dxa"/>
            <w:gridSpan w:val="2"/>
            <w:shd w:val="clear" w:color="auto" w:fill="D9F2D0" w:themeFill="accent6" w:themeFillTint="33"/>
          </w:tcPr>
          <w:p w14:paraId="1B460338" w14:textId="77777777" w:rsidR="00B8274C" w:rsidRPr="00F26C3F" w:rsidRDefault="00B8274C" w:rsidP="00446BF3">
            <w:pPr>
              <w:jc w:val="center"/>
              <w:rPr>
                <w:rFonts w:cs="Arial"/>
                <w:b/>
              </w:rPr>
            </w:pPr>
            <w:r>
              <w:rPr>
                <w:rFonts w:cs="Arial"/>
                <w:b/>
              </w:rPr>
              <w:t>9</w:t>
            </w:r>
            <w:r w:rsidRPr="004F0774">
              <w:rPr>
                <w:rFonts w:cs="Arial"/>
                <w:b/>
              </w:rPr>
              <w:t>.2</w:t>
            </w:r>
          </w:p>
        </w:tc>
        <w:tc>
          <w:tcPr>
            <w:tcW w:w="894" w:type="dxa"/>
            <w:shd w:val="clear" w:color="auto" w:fill="D9F2D0" w:themeFill="accent6" w:themeFillTint="33"/>
          </w:tcPr>
          <w:p w14:paraId="67F63915" w14:textId="77777777" w:rsidR="00B8274C" w:rsidRPr="00F26C3F" w:rsidRDefault="00B8274C" w:rsidP="00446BF3">
            <w:pPr>
              <w:jc w:val="center"/>
              <w:rPr>
                <w:rFonts w:cs="Arial"/>
                <w:b/>
              </w:rPr>
            </w:pPr>
            <w:r>
              <w:rPr>
                <w:rFonts w:cs="Arial"/>
                <w:b/>
              </w:rPr>
              <w:t>9</w:t>
            </w:r>
            <w:r w:rsidRPr="004F0774">
              <w:rPr>
                <w:rFonts w:cs="Arial"/>
                <w:b/>
              </w:rPr>
              <w:t>.3</w:t>
            </w:r>
          </w:p>
        </w:tc>
        <w:tc>
          <w:tcPr>
            <w:tcW w:w="912" w:type="dxa"/>
            <w:gridSpan w:val="2"/>
            <w:shd w:val="clear" w:color="auto" w:fill="D9F2D0" w:themeFill="accent6" w:themeFillTint="33"/>
          </w:tcPr>
          <w:p w14:paraId="6BF8CE3E" w14:textId="77777777" w:rsidR="00B8274C" w:rsidRDefault="00B8274C" w:rsidP="00446BF3">
            <w:pPr>
              <w:jc w:val="center"/>
              <w:rPr>
                <w:rFonts w:cs="Arial"/>
                <w:b/>
                <w:u w:val="single"/>
              </w:rPr>
            </w:pPr>
            <w:r>
              <w:rPr>
                <w:rFonts w:cs="Arial"/>
                <w:b/>
              </w:rPr>
              <w:t>10</w:t>
            </w:r>
            <w:r w:rsidRPr="00F26C3F">
              <w:rPr>
                <w:rFonts w:cs="Arial"/>
                <w:b/>
              </w:rPr>
              <w:t>.1</w:t>
            </w:r>
          </w:p>
        </w:tc>
        <w:tc>
          <w:tcPr>
            <w:tcW w:w="913" w:type="dxa"/>
            <w:gridSpan w:val="2"/>
            <w:shd w:val="clear" w:color="auto" w:fill="D9F2D0" w:themeFill="accent6" w:themeFillTint="33"/>
          </w:tcPr>
          <w:p w14:paraId="430D04C7" w14:textId="77777777" w:rsidR="00B8274C" w:rsidRDefault="00B8274C" w:rsidP="00446BF3">
            <w:pPr>
              <w:jc w:val="center"/>
              <w:rPr>
                <w:rFonts w:cs="Arial"/>
                <w:b/>
                <w:u w:val="single"/>
              </w:rPr>
            </w:pPr>
            <w:r>
              <w:rPr>
                <w:rFonts w:cs="Arial"/>
                <w:b/>
              </w:rPr>
              <w:t>10</w:t>
            </w:r>
            <w:r w:rsidRPr="00F26C3F">
              <w:rPr>
                <w:rFonts w:cs="Arial"/>
                <w:b/>
              </w:rPr>
              <w:t>.2</w:t>
            </w:r>
          </w:p>
        </w:tc>
        <w:tc>
          <w:tcPr>
            <w:tcW w:w="913" w:type="dxa"/>
            <w:gridSpan w:val="2"/>
            <w:shd w:val="clear" w:color="auto" w:fill="D9F2D0" w:themeFill="accent6" w:themeFillTint="33"/>
          </w:tcPr>
          <w:p w14:paraId="657D21A1" w14:textId="77777777" w:rsidR="00B8274C" w:rsidRDefault="00B8274C" w:rsidP="00446BF3">
            <w:pPr>
              <w:jc w:val="center"/>
              <w:rPr>
                <w:rFonts w:cs="Arial"/>
                <w:b/>
                <w:u w:val="single"/>
              </w:rPr>
            </w:pPr>
            <w:r>
              <w:rPr>
                <w:rFonts w:cs="Arial"/>
                <w:b/>
              </w:rPr>
              <w:t>10</w:t>
            </w:r>
            <w:r w:rsidRPr="00F26C3F">
              <w:rPr>
                <w:rFonts w:cs="Arial"/>
                <w:b/>
              </w:rPr>
              <w:t>.3</w:t>
            </w:r>
          </w:p>
        </w:tc>
      </w:tr>
      <w:tr w:rsidR="00B8274C" w14:paraId="73903B97" w14:textId="77777777" w:rsidTr="00446BF3">
        <w:tc>
          <w:tcPr>
            <w:tcW w:w="518" w:type="dxa"/>
          </w:tcPr>
          <w:p w14:paraId="26AA2762" w14:textId="77777777" w:rsidR="00B8274C" w:rsidRDefault="00B8274C" w:rsidP="00446BF3">
            <w:pPr>
              <w:jc w:val="center"/>
              <w:rPr>
                <w:rFonts w:cs="Arial"/>
                <w:b/>
                <w:u w:val="single"/>
              </w:rPr>
            </w:pPr>
          </w:p>
        </w:tc>
        <w:tc>
          <w:tcPr>
            <w:tcW w:w="518" w:type="dxa"/>
            <w:gridSpan w:val="2"/>
          </w:tcPr>
          <w:p w14:paraId="68B5B051" w14:textId="77777777" w:rsidR="00B8274C" w:rsidRDefault="00B8274C" w:rsidP="00446BF3">
            <w:pPr>
              <w:jc w:val="center"/>
              <w:rPr>
                <w:rFonts w:cs="Arial"/>
                <w:b/>
                <w:u w:val="single"/>
              </w:rPr>
            </w:pPr>
          </w:p>
        </w:tc>
        <w:tc>
          <w:tcPr>
            <w:tcW w:w="517" w:type="dxa"/>
          </w:tcPr>
          <w:p w14:paraId="1D3A0BD7" w14:textId="77777777" w:rsidR="00B8274C" w:rsidRDefault="00B8274C" w:rsidP="00446BF3">
            <w:pPr>
              <w:jc w:val="center"/>
              <w:rPr>
                <w:rFonts w:cs="Arial"/>
                <w:b/>
                <w:u w:val="single"/>
              </w:rPr>
            </w:pPr>
          </w:p>
        </w:tc>
        <w:tc>
          <w:tcPr>
            <w:tcW w:w="517" w:type="dxa"/>
          </w:tcPr>
          <w:p w14:paraId="56E4E69C" w14:textId="77777777" w:rsidR="00B8274C" w:rsidRDefault="00B8274C" w:rsidP="00446BF3">
            <w:pPr>
              <w:jc w:val="center"/>
              <w:rPr>
                <w:rFonts w:cs="Arial"/>
                <w:b/>
                <w:u w:val="single"/>
              </w:rPr>
            </w:pPr>
          </w:p>
          <w:p w14:paraId="266FCEA8" w14:textId="77777777" w:rsidR="00B8274C" w:rsidRDefault="00B8274C" w:rsidP="00446BF3">
            <w:pPr>
              <w:jc w:val="center"/>
              <w:rPr>
                <w:rFonts w:cs="Arial"/>
                <w:b/>
                <w:u w:val="single"/>
              </w:rPr>
            </w:pPr>
          </w:p>
        </w:tc>
        <w:tc>
          <w:tcPr>
            <w:tcW w:w="517" w:type="dxa"/>
            <w:gridSpan w:val="2"/>
          </w:tcPr>
          <w:p w14:paraId="2A57D0A9" w14:textId="77777777" w:rsidR="00B8274C" w:rsidRDefault="00B8274C" w:rsidP="00446BF3">
            <w:pPr>
              <w:jc w:val="center"/>
              <w:rPr>
                <w:rFonts w:cs="Arial"/>
                <w:b/>
                <w:u w:val="single"/>
              </w:rPr>
            </w:pPr>
          </w:p>
        </w:tc>
        <w:tc>
          <w:tcPr>
            <w:tcW w:w="517" w:type="dxa"/>
          </w:tcPr>
          <w:p w14:paraId="05EC9DC4" w14:textId="77777777" w:rsidR="00B8274C" w:rsidRDefault="00B8274C" w:rsidP="00446BF3">
            <w:pPr>
              <w:jc w:val="center"/>
              <w:rPr>
                <w:rFonts w:cs="Arial"/>
                <w:b/>
                <w:u w:val="single"/>
              </w:rPr>
            </w:pPr>
          </w:p>
        </w:tc>
        <w:tc>
          <w:tcPr>
            <w:tcW w:w="910" w:type="dxa"/>
          </w:tcPr>
          <w:p w14:paraId="616D2EC9" w14:textId="77777777" w:rsidR="00B8274C" w:rsidRDefault="00B8274C" w:rsidP="00446BF3">
            <w:pPr>
              <w:jc w:val="center"/>
              <w:rPr>
                <w:rFonts w:cs="Arial"/>
                <w:b/>
                <w:u w:val="single"/>
              </w:rPr>
            </w:pPr>
          </w:p>
        </w:tc>
        <w:tc>
          <w:tcPr>
            <w:tcW w:w="908" w:type="dxa"/>
          </w:tcPr>
          <w:p w14:paraId="34A8B2E8" w14:textId="77777777" w:rsidR="00B8274C" w:rsidRDefault="00B8274C" w:rsidP="00446BF3">
            <w:pPr>
              <w:jc w:val="center"/>
              <w:rPr>
                <w:rFonts w:cs="Arial"/>
                <w:b/>
                <w:u w:val="single"/>
              </w:rPr>
            </w:pPr>
          </w:p>
        </w:tc>
        <w:tc>
          <w:tcPr>
            <w:tcW w:w="907" w:type="dxa"/>
          </w:tcPr>
          <w:p w14:paraId="46E4389C" w14:textId="77777777" w:rsidR="00B8274C" w:rsidRDefault="00B8274C" w:rsidP="00446BF3">
            <w:pPr>
              <w:jc w:val="center"/>
              <w:rPr>
                <w:rFonts w:cs="Arial"/>
                <w:b/>
                <w:u w:val="single"/>
              </w:rPr>
            </w:pPr>
          </w:p>
        </w:tc>
        <w:tc>
          <w:tcPr>
            <w:tcW w:w="900" w:type="dxa"/>
          </w:tcPr>
          <w:p w14:paraId="3C5C99B4" w14:textId="77777777" w:rsidR="00B8274C" w:rsidRDefault="00B8274C" w:rsidP="00446BF3">
            <w:pPr>
              <w:jc w:val="center"/>
              <w:rPr>
                <w:rFonts w:cs="Arial"/>
                <w:b/>
                <w:u w:val="single"/>
              </w:rPr>
            </w:pPr>
          </w:p>
        </w:tc>
        <w:tc>
          <w:tcPr>
            <w:tcW w:w="900" w:type="dxa"/>
          </w:tcPr>
          <w:p w14:paraId="478170D9" w14:textId="77777777" w:rsidR="00B8274C" w:rsidRDefault="00B8274C" w:rsidP="00446BF3">
            <w:pPr>
              <w:jc w:val="center"/>
              <w:rPr>
                <w:rFonts w:cs="Arial"/>
                <w:b/>
                <w:u w:val="single"/>
              </w:rPr>
            </w:pPr>
          </w:p>
        </w:tc>
        <w:tc>
          <w:tcPr>
            <w:tcW w:w="900" w:type="dxa"/>
          </w:tcPr>
          <w:p w14:paraId="4BD3023C" w14:textId="77777777" w:rsidR="00B8274C" w:rsidRDefault="00B8274C" w:rsidP="00446BF3">
            <w:pPr>
              <w:jc w:val="center"/>
              <w:rPr>
                <w:rFonts w:cs="Arial"/>
                <w:b/>
                <w:u w:val="single"/>
              </w:rPr>
            </w:pPr>
          </w:p>
        </w:tc>
        <w:tc>
          <w:tcPr>
            <w:tcW w:w="893" w:type="dxa"/>
          </w:tcPr>
          <w:p w14:paraId="7909839F" w14:textId="77777777" w:rsidR="00B8274C" w:rsidRDefault="00B8274C" w:rsidP="00446BF3">
            <w:pPr>
              <w:jc w:val="center"/>
              <w:rPr>
                <w:rFonts w:cs="Arial"/>
                <w:b/>
                <w:u w:val="single"/>
              </w:rPr>
            </w:pPr>
          </w:p>
        </w:tc>
        <w:tc>
          <w:tcPr>
            <w:tcW w:w="894" w:type="dxa"/>
            <w:gridSpan w:val="2"/>
          </w:tcPr>
          <w:p w14:paraId="7D0B6411" w14:textId="77777777" w:rsidR="00B8274C" w:rsidRDefault="00B8274C" w:rsidP="00446BF3">
            <w:pPr>
              <w:jc w:val="center"/>
              <w:rPr>
                <w:rFonts w:cs="Arial"/>
                <w:b/>
                <w:u w:val="single"/>
              </w:rPr>
            </w:pPr>
          </w:p>
        </w:tc>
        <w:tc>
          <w:tcPr>
            <w:tcW w:w="894" w:type="dxa"/>
          </w:tcPr>
          <w:p w14:paraId="390AE360" w14:textId="77777777" w:rsidR="00B8274C" w:rsidRDefault="00B8274C" w:rsidP="00446BF3">
            <w:pPr>
              <w:jc w:val="center"/>
              <w:rPr>
                <w:rFonts w:cs="Arial"/>
                <w:b/>
                <w:u w:val="single"/>
              </w:rPr>
            </w:pPr>
          </w:p>
        </w:tc>
        <w:tc>
          <w:tcPr>
            <w:tcW w:w="912" w:type="dxa"/>
            <w:gridSpan w:val="2"/>
          </w:tcPr>
          <w:p w14:paraId="71C1B5CF" w14:textId="77777777" w:rsidR="00B8274C" w:rsidRDefault="00B8274C" w:rsidP="00446BF3">
            <w:pPr>
              <w:jc w:val="center"/>
              <w:rPr>
                <w:rFonts w:cs="Arial"/>
                <w:b/>
                <w:u w:val="single"/>
              </w:rPr>
            </w:pPr>
          </w:p>
        </w:tc>
        <w:tc>
          <w:tcPr>
            <w:tcW w:w="913" w:type="dxa"/>
            <w:gridSpan w:val="2"/>
          </w:tcPr>
          <w:p w14:paraId="2F68C188" w14:textId="77777777" w:rsidR="00B8274C" w:rsidRDefault="00B8274C" w:rsidP="00446BF3">
            <w:pPr>
              <w:jc w:val="center"/>
              <w:rPr>
                <w:rFonts w:cs="Arial"/>
                <w:b/>
                <w:u w:val="single"/>
              </w:rPr>
            </w:pPr>
          </w:p>
        </w:tc>
        <w:tc>
          <w:tcPr>
            <w:tcW w:w="913" w:type="dxa"/>
            <w:gridSpan w:val="2"/>
          </w:tcPr>
          <w:p w14:paraId="60D557A5" w14:textId="77777777" w:rsidR="00B8274C" w:rsidRDefault="00B8274C" w:rsidP="00446BF3">
            <w:pPr>
              <w:jc w:val="center"/>
              <w:rPr>
                <w:rFonts w:cs="Arial"/>
                <w:b/>
                <w:u w:val="single"/>
              </w:rPr>
            </w:pPr>
          </w:p>
        </w:tc>
      </w:tr>
    </w:tbl>
    <w:p w14:paraId="45AD1C26" w14:textId="77777777" w:rsidR="00B8274C" w:rsidRDefault="00B8274C" w:rsidP="00855736">
      <w:pPr>
        <w:jc w:val="center"/>
        <w:rPr>
          <w:rFonts w:cs="Arial"/>
          <w:bCs/>
        </w:rPr>
      </w:pPr>
    </w:p>
    <w:p w14:paraId="18BBFF60" w14:textId="77777777" w:rsidR="00B8274C" w:rsidRDefault="00B8274C" w:rsidP="00855736">
      <w:pPr>
        <w:jc w:val="center"/>
        <w:rPr>
          <w:rFonts w:cs="Arial"/>
          <w:bCs/>
        </w:rPr>
      </w:pPr>
    </w:p>
    <w:p w14:paraId="70EB452D" w14:textId="77777777" w:rsidR="00B8274C" w:rsidRPr="00855736" w:rsidRDefault="00B8274C" w:rsidP="00855736">
      <w:pPr>
        <w:jc w:val="center"/>
        <w:rPr>
          <w:rFonts w:cs="Arial"/>
          <w:bCs/>
        </w:rPr>
      </w:pPr>
    </w:p>
    <w:p w14:paraId="2B032439" w14:textId="77777777" w:rsidR="000558BD" w:rsidRDefault="000558BD" w:rsidP="001442AC">
      <w:pPr>
        <w:spacing w:after="0" w:line="360" w:lineRule="auto"/>
        <w:jc w:val="center"/>
        <w:rPr>
          <w:rFonts w:cs="Arial"/>
          <w:b/>
          <w:color w:val="0070C0"/>
          <w:u w:val="single"/>
        </w:rPr>
      </w:pPr>
    </w:p>
    <w:p w14:paraId="5049E512" w14:textId="67C9AC54" w:rsidR="00C8400A" w:rsidRPr="001442AC" w:rsidRDefault="00C8400A" w:rsidP="00C8400A">
      <w:pPr>
        <w:spacing w:after="0" w:line="360" w:lineRule="auto"/>
        <w:jc w:val="center"/>
        <w:rPr>
          <w:rFonts w:cs="Arial"/>
          <w:b/>
          <w:color w:val="0070C0"/>
          <w:u w:val="single"/>
        </w:rPr>
      </w:pPr>
      <w:r w:rsidRPr="009008E2">
        <w:rPr>
          <w:rFonts w:cs="Arial"/>
          <w:b/>
          <w:color w:val="0070C0"/>
        </w:rPr>
        <w:t>Please send the completed E</w:t>
      </w:r>
      <w:r>
        <w:rPr>
          <w:rFonts w:cs="Arial"/>
          <w:b/>
          <w:color w:val="0070C0"/>
        </w:rPr>
        <w:t>HAP</w:t>
      </w:r>
      <w:r w:rsidRPr="009008E2">
        <w:rPr>
          <w:rFonts w:cs="Arial"/>
          <w:b/>
          <w:color w:val="0070C0"/>
        </w:rPr>
        <w:t xml:space="preserve"> </w:t>
      </w:r>
      <w:r>
        <w:rPr>
          <w:rFonts w:cs="Arial"/>
          <w:b/>
          <w:color w:val="0070C0"/>
        </w:rPr>
        <w:t>Review</w:t>
      </w:r>
      <w:r w:rsidRPr="009008E2">
        <w:rPr>
          <w:rFonts w:cs="Arial"/>
          <w:b/>
          <w:color w:val="0070C0"/>
        </w:rPr>
        <w:t xml:space="preserve"> to </w:t>
      </w:r>
      <w:hyperlink r:id="rId19" w:history="1">
        <w:r w:rsidRPr="00C8400A">
          <w:rPr>
            <w:rStyle w:val="Hyperlink"/>
            <w:rFonts w:cs="Arial"/>
            <w:b/>
            <w:color w:val="0070C0"/>
          </w:rPr>
          <w:t>Compass@southglos.gov.uk</w:t>
        </w:r>
      </w:hyperlink>
    </w:p>
    <w:sectPr w:rsidR="00C8400A" w:rsidRPr="001442AC" w:rsidSect="00DA1F2B">
      <w:headerReference w:type="default" r:id="rId20"/>
      <w:footerReference w:type="default" r:id="rId2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3688" w14:textId="77777777" w:rsidR="009A0451" w:rsidRDefault="009A0451" w:rsidP="00A02053">
      <w:pPr>
        <w:spacing w:after="0" w:line="240" w:lineRule="auto"/>
      </w:pPr>
      <w:r>
        <w:separator/>
      </w:r>
    </w:p>
  </w:endnote>
  <w:endnote w:type="continuationSeparator" w:id="0">
    <w:p w14:paraId="57DA0E6F" w14:textId="77777777" w:rsidR="009A0451" w:rsidRDefault="009A0451" w:rsidP="00A0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36230"/>
      <w:docPartObj>
        <w:docPartGallery w:val="Page Numbers (Bottom of Page)"/>
        <w:docPartUnique/>
      </w:docPartObj>
    </w:sdtPr>
    <w:sdtEndPr/>
    <w:sdtContent>
      <w:p w14:paraId="58930713" w14:textId="3C0F7FF4" w:rsidR="00CF67D5" w:rsidRDefault="001227A6" w:rsidP="001227A6">
        <w:pPr>
          <w:pStyle w:val="Footer"/>
        </w:pPr>
        <w:r>
          <w:t xml:space="preserve"> </w:t>
        </w:r>
        <w:r w:rsidR="000D61F0">
          <w:t xml:space="preserve">One EHAP </w:t>
        </w:r>
        <w:r w:rsidR="00AE5C7D">
          <w:t xml:space="preserve">Review </w:t>
        </w:r>
        <w:r w:rsidR="000D61F0">
          <w:t>Final Version</w:t>
        </w:r>
        <w:r w:rsidR="003817B3">
          <w:t xml:space="preserve"> Sept 25                                                                                                                                                                                                          </w:t>
        </w:r>
        <w:r>
          <w:t xml:space="preserve"> </w:t>
        </w:r>
        <w:r w:rsidR="00CF67D5">
          <w:t xml:space="preserve">Page | </w:t>
        </w:r>
        <w:r w:rsidR="00CF67D5">
          <w:fldChar w:fldCharType="begin"/>
        </w:r>
        <w:r w:rsidR="00CF67D5">
          <w:instrText xml:space="preserve"> PAGE   \* MERGEFORMAT </w:instrText>
        </w:r>
        <w:r w:rsidR="00CF67D5">
          <w:fldChar w:fldCharType="separate"/>
        </w:r>
        <w:r w:rsidR="00CF67D5">
          <w:rPr>
            <w:noProof/>
          </w:rPr>
          <w:t>2</w:t>
        </w:r>
        <w:r w:rsidR="00CF67D5">
          <w:rPr>
            <w:noProof/>
          </w:rPr>
          <w:fldChar w:fldCharType="end"/>
        </w:r>
        <w:r w:rsidR="00CF67D5">
          <w:t xml:space="preserve"> </w:t>
        </w:r>
      </w:p>
    </w:sdtContent>
  </w:sdt>
  <w:p w14:paraId="0C3FC6AE" w14:textId="671BBCD4" w:rsidR="006C51E2" w:rsidRDefault="006C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A0B3" w14:textId="77777777" w:rsidR="009A0451" w:rsidRDefault="009A0451" w:rsidP="00A02053">
      <w:pPr>
        <w:spacing w:after="0" w:line="240" w:lineRule="auto"/>
      </w:pPr>
      <w:r>
        <w:separator/>
      </w:r>
    </w:p>
  </w:footnote>
  <w:footnote w:type="continuationSeparator" w:id="0">
    <w:p w14:paraId="5AE3ECF2" w14:textId="77777777" w:rsidR="009A0451" w:rsidRDefault="009A0451" w:rsidP="00A02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8BBF" w14:textId="2BB07EDF" w:rsidR="00A02053" w:rsidRPr="00A02053" w:rsidRDefault="00EB0057" w:rsidP="00A528D4">
    <w:pPr>
      <w:pStyle w:val="Header"/>
      <w:rPr>
        <w:rFonts w:ascii="Arial" w:hAnsi="Arial" w:cs="Arial"/>
        <w:sz w:val="32"/>
        <w:szCs w:val="32"/>
      </w:rPr>
    </w:pPr>
    <w:r w:rsidRPr="00A02053">
      <w:rPr>
        <w:rFonts w:ascii="Arial" w:hAnsi="Arial" w:cs="Arial"/>
        <w:noProof/>
        <w:sz w:val="32"/>
        <w:szCs w:val="32"/>
        <w:lang w:eastAsia="en-GB"/>
      </w:rPr>
      <w:drawing>
        <wp:anchor distT="0" distB="0" distL="114300" distR="114300" simplePos="0" relativeHeight="251661312" behindDoc="1" locked="0" layoutInCell="1" allowOverlap="1" wp14:anchorId="3FA2A1D5" wp14:editId="68767085">
          <wp:simplePos x="0" y="0"/>
          <wp:positionH relativeFrom="margin">
            <wp:posOffset>-716280</wp:posOffset>
          </wp:positionH>
          <wp:positionV relativeFrom="paragraph">
            <wp:posOffset>-236220</wp:posOffset>
          </wp:positionV>
          <wp:extent cx="1950720" cy="580390"/>
          <wp:effectExtent l="0" t="0" r="0" b="0"/>
          <wp:wrapTight wrapText="bothSides">
            <wp:wrapPolygon edited="0">
              <wp:start x="0" y="0"/>
              <wp:lineTo x="0" y="20560"/>
              <wp:lineTo x="21305" y="20560"/>
              <wp:lineTo x="21305" y="0"/>
              <wp:lineTo x="0" y="0"/>
            </wp:wrapPolygon>
          </wp:wrapTight>
          <wp:docPr id="477133955" name="Picture 47713395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3955" name="Picture 477133955"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80390"/>
                  </a:xfrm>
                  <a:prstGeom prst="rect">
                    <a:avLst/>
                  </a:prstGeom>
                  <a:noFill/>
                </pic:spPr>
              </pic:pic>
            </a:graphicData>
          </a:graphic>
          <wp14:sizeRelH relativeFrom="margin">
            <wp14:pctWidth>0</wp14:pctWidth>
          </wp14:sizeRelH>
          <wp14:sizeRelV relativeFrom="margin">
            <wp14:pctHeight>0</wp14:pctHeight>
          </wp14:sizeRelV>
        </wp:anchor>
      </w:drawing>
    </w:r>
    <w:r w:rsidR="00A528D4">
      <w:rPr>
        <w:rFonts w:ascii="Arial" w:hAnsi="Arial" w:cs="Arial"/>
        <w:sz w:val="32"/>
        <w:szCs w:val="32"/>
      </w:rPr>
      <w:t xml:space="preserve">                         </w:t>
    </w:r>
    <w:r w:rsidR="00A02053" w:rsidRPr="00A02053">
      <w:rPr>
        <w:rFonts w:ascii="Arial" w:hAnsi="Arial" w:cs="Arial"/>
        <w:sz w:val="32"/>
        <w:szCs w:val="32"/>
        <w:u w:val="single"/>
      </w:rPr>
      <w:t>E</w:t>
    </w:r>
    <w:r w:rsidR="008D039B">
      <w:rPr>
        <w:rFonts w:ascii="Arial" w:hAnsi="Arial" w:cs="Arial"/>
        <w:sz w:val="32"/>
        <w:szCs w:val="32"/>
        <w:u w:val="single"/>
      </w:rPr>
      <w:t xml:space="preserve">arly </w:t>
    </w:r>
    <w:r w:rsidR="00A528D4">
      <w:rPr>
        <w:rFonts w:ascii="Arial" w:hAnsi="Arial" w:cs="Arial"/>
        <w:sz w:val="32"/>
        <w:szCs w:val="32"/>
        <w:u w:val="single"/>
      </w:rPr>
      <w:t>H</w:t>
    </w:r>
    <w:r w:rsidR="008D039B">
      <w:rPr>
        <w:rFonts w:ascii="Arial" w:hAnsi="Arial" w:cs="Arial"/>
        <w:sz w:val="32"/>
        <w:szCs w:val="32"/>
        <w:u w:val="single"/>
      </w:rPr>
      <w:t xml:space="preserve">elp </w:t>
    </w:r>
    <w:r w:rsidR="00A528D4">
      <w:rPr>
        <w:rFonts w:ascii="Arial" w:hAnsi="Arial" w:cs="Arial"/>
        <w:sz w:val="32"/>
        <w:szCs w:val="32"/>
        <w:u w:val="single"/>
      </w:rPr>
      <w:t>A</w:t>
    </w:r>
    <w:r w:rsidR="008D039B">
      <w:rPr>
        <w:rFonts w:ascii="Arial" w:hAnsi="Arial" w:cs="Arial"/>
        <w:sz w:val="32"/>
        <w:szCs w:val="32"/>
        <w:u w:val="single"/>
      </w:rPr>
      <w:t xml:space="preserve">ssessment and </w:t>
    </w:r>
    <w:r w:rsidR="00A528D4">
      <w:rPr>
        <w:rFonts w:ascii="Arial" w:hAnsi="Arial" w:cs="Arial"/>
        <w:sz w:val="32"/>
        <w:szCs w:val="32"/>
        <w:u w:val="single"/>
      </w:rPr>
      <w:t>P</w:t>
    </w:r>
    <w:r w:rsidR="008D039B">
      <w:rPr>
        <w:rFonts w:ascii="Arial" w:hAnsi="Arial" w:cs="Arial"/>
        <w:sz w:val="32"/>
        <w:szCs w:val="32"/>
        <w:u w:val="single"/>
      </w:rPr>
      <w:t>lan</w:t>
    </w:r>
    <w:r w:rsidR="002B2864">
      <w:rPr>
        <w:rFonts w:ascii="Arial" w:hAnsi="Arial" w:cs="Arial"/>
        <w:sz w:val="32"/>
        <w:szCs w:val="32"/>
        <w:u w:val="single"/>
      </w:rPr>
      <w:t xml:space="preserve"> Review</w:t>
    </w:r>
    <w:r w:rsidR="00A02053" w:rsidRPr="00A02053">
      <w:rPr>
        <w:rFonts w:ascii="Arial" w:hAnsi="Arial" w:cs="Arial"/>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3FD5"/>
    <w:multiLevelType w:val="hybridMultilevel"/>
    <w:tmpl w:val="9830D594"/>
    <w:lvl w:ilvl="0" w:tplc="09FC7FBA">
      <w:start w:val="1"/>
      <w:numFmt w:val="bullet"/>
      <w:lvlText w:val=""/>
      <w:lvlJc w:val="left"/>
      <w:pPr>
        <w:ind w:left="360" w:hanging="360"/>
      </w:pPr>
      <w:rPr>
        <w:rFonts w:ascii="Symbol" w:hAnsi="Symbol" w:hint="default"/>
        <w:color w:val="A02B93" w:themeColor="accent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6337993"/>
    <w:multiLevelType w:val="hybridMultilevel"/>
    <w:tmpl w:val="B364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C50DB8"/>
    <w:multiLevelType w:val="hybridMultilevel"/>
    <w:tmpl w:val="19CA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E1A32"/>
    <w:multiLevelType w:val="hybridMultilevel"/>
    <w:tmpl w:val="902AFE0A"/>
    <w:lvl w:ilvl="0" w:tplc="23CA6CF6">
      <w:numFmt w:val="bullet"/>
      <w:lvlText w:val="-"/>
      <w:lvlJc w:val="left"/>
      <w:pPr>
        <w:ind w:left="720" w:hanging="360"/>
      </w:pPr>
      <w:rPr>
        <w:rFonts w:ascii="Aptos" w:eastAsiaTheme="minorHAnsi" w:hAnsi="Aptos"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5755A"/>
    <w:multiLevelType w:val="hybridMultilevel"/>
    <w:tmpl w:val="8A8EF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6862617">
    <w:abstractNumId w:val="2"/>
  </w:num>
  <w:num w:numId="2" w16cid:durableId="514541067">
    <w:abstractNumId w:val="0"/>
  </w:num>
  <w:num w:numId="3" w16cid:durableId="31393357">
    <w:abstractNumId w:val="1"/>
  </w:num>
  <w:num w:numId="4" w16cid:durableId="2031102892">
    <w:abstractNumId w:val="4"/>
  </w:num>
  <w:num w:numId="5" w16cid:durableId="138533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53"/>
    <w:rsid w:val="000066C4"/>
    <w:rsid w:val="00036898"/>
    <w:rsid w:val="00050C4A"/>
    <w:rsid w:val="00052227"/>
    <w:rsid w:val="000558BD"/>
    <w:rsid w:val="00056609"/>
    <w:rsid w:val="00067B2E"/>
    <w:rsid w:val="000770F0"/>
    <w:rsid w:val="0009021F"/>
    <w:rsid w:val="00090354"/>
    <w:rsid w:val="000A123D"/>
    <w:rsid w:val="000B76F2"/>
    <w:rsid w:val="000B78B1"/>
    <w:rsid w:val="000C2317"/>
    <w:rsid w:val="000D550E"/>
    <w:rsid w:val="000D61F0"/>
    <w:rsid w:val="000E6EDB"/>
    <w:rsid w:val="000F032D"/>
    <w:rsid w:val="000F5630"/>
    <w:rsid w:val="001047A5"/>
    <w:rsid w:val="0010487A"/>
    <w:rsid w:val="00116E7E"/>
    <w:rsid w:val="00116F46"/>
    <w:rsid w:val="001227A6"/>
    <w:rsid w:val="001442AC"/>
    <w:rsid w:val="0014480E"/>
    <w:rsid w:val="001574D8"/>
    <w:rsid w:val="0018079D"/>
    <w:rsid w:val="00197144"/>
    <w:rsid w:val="001B3CAE"/>
    <w:rsid w:val="001C0E83"/>
    <w:rsid w:val="001C58E9"/>
    <w:rsid w:val="001E032E"/>
    <w:rsid w:val="001F3049"/>
    <w:rsid w:val="0020375E"/>
    <w:rsid w:val="002059DE"/>
    <w:rsid w:val="0023078B"/>
    <w:rsid w:val="00272013"/>
    <w:rsid w:val="002A6337"/>
    <w:rsid w:val="002B2864"/>
    <w:rsid w:val="002C6DE2"/>
    <w:rsid w:val="002F7EF8"/>
    <w:rsid w:val="00307FC7"/>
    <w:rsid w:val="0032015D"/>
    <w:rsid w:val="00323852"/>
    <w:rsid w:val="003355D1"/>
    <w:rsid w:val="003512D3"/>
    <w:rsid w:val="00354575"/>
    <w:rsid w:val="00360729"/>
    <w:rsid w:val="003817B3"/>
    <w:rsid w:val="00382817"/>
    <w:rsid w:val="00387442"/>
    <w:rsid w:val="0039075A"/>
    <w:rsid w:val="003B6589"/>
    <w:rsid w:val="003C74FA"/>
    <w:rsid w:val="003D21C1"/>
    <w:rsid w:val="003E6F7A"/>
    <w:rsid w:val="003F63F8"/>
    <w:rsid w:val="00400016"/>
    <w:rsid w:val="00402563"/>
    <w:rsid w:val="0040296A"/>
    <w:rsid w:val="00432D4A"/>
    <w:rsid w:val="00455545"/>
    <w:rsid w:val="00463D9C"/>
    <w:rsid w:val="00471074"/>
    <w:rsid w:val="00473B3A"/>
    <w:rsid w:val="00484C31"/>
    <w:rsid w:val="004A5C32"/>
    <w:rsid w:val="004B15F6"/>
    <w:rsid w:val="004C1527"/>
    <w:rsid w:val="004D4812"/>
    <w:rsid w:val="004E0DFD"/>
    <w:rsid w:val="004E48B6"/>
    <w:rsid w:val="004F16CE"/>
    <w:rsid w:val="00507F92"/>
    <w:rsid w:val="00567295"/>
    <w:rsid w:val="0056734D"/>
    <w:rsid w:val="00571C93"/>
    <w:rsid w:val="00572C5B"/>
    <w:rsid w:val="00586A48"/>
    <w:rsid w:val="00587754"/>
    <w:rsid w:val="005A24F6"/>
    <w:rsid w:val="005A5F84"/>
    <w:rsid w:val="005D38FE"/>
    <w:rsid w:val="005D6125"/>
    <w:rsid w:val="005F5E63"/>
    <w:rsid w:val="0060348E"/>
    <w:rsid w:val="00613F77"/>
    <w:rsid w:val="00617FE1"/>
    <w:rsid w:val="00652C90"/>
    <w:rsid w:val="006535E9"/>
    <w:rsid w:val="00672155"/>
    <w:rsid w:val="00686E26"/>
    <w:rsid w:val="00686FEC"/>
    <w:rsid w:val="006C51E2"/>
    <w:rsid w:val="006E48BA"/>
    <w:rsid w:val="006F4EE5"/>
    <w:rsid w:val="0070146A"/>
    <w:rsid w:val="00723B1D"/>
    <w:rsid w:val="0072767A"/>
    <w:rsid w:val="007314DE"/>
    <w:rsid w:val="00731903"/>
    <w:rsid w:val="00734454"/>
    <w:rsid w:val="00761F62"/>
    <w:rsid w:val="00763533"/>
    <w:rsid w:val="00781CE1"/>
    <w:rsid w:val="007841CA"/>
    <w:rsid w:val="00786DCD"/>
    <w:rsid w:val="00791809"/>
    <w:rsid w:val="007A43C0"/>
    <w:rsid w:val="007B5B85"/>
    <w:rsid w:val="007C5A09"/>
    <w:rsid w:val="007D1C86"/>
    <w:rsid w:val="007E72F7"/>
    <w:rsid w:val="007F70EB"/>
    <w:rsid w:val="007F7478"/>
    <w:rsid w:val="0080064E"/>
    <w:rsid w:val="00805203"/>
    <w:rsid w:val="00827362"/>
    <w:rsid w:val="0084140B"/>
    <w:rsid w:val="008434AE"/>
    <w:rsid w:val="008534A2"/>
    <w:rsid w:val="00855736"/>
    <w:rsid w:val="008559B8"/>
    <w:rsid w:val="00866C31"/>
    <w:rsid w:val="0087318E"/>
    <w:rsid w:val="008771CB"/>
    <w:rsid w:val="008807D8"/>
    <w:rsid w:val="00880B23"/>
    <w:rsid w:val="00882519"/>
    <w:rsid w:val="008865CE"/>
    <w:rsid w:val="00897797"/>
    <w:rsid w:val="008B662A"/>
    <w:rsid w:val="008D039B"/>
    <w:rsid w:val="008D5425"/>
    <w:rsid w:val="008E67DD"/>
    <w:rsid w:val="008F68D7"/>
    <w:rsid w:val="008F77CA"/>
    <w:rsid w:val="009008E2"/>
    <w:rsid w:val="009046AD"/>
    <w:rsid w:val="00924D44"/>
    <w:rsid w:val="009343D8"/>
    <w:rsid w:val="0093463E"/>
    <w:rsid w:val="00935392"/>
    <w:rsid w:val="009537B6"/>
    <w:rsid w:val="00981E16"/>
    <w:rsid w:val="00992E98"/>
    <w:rsid w:val="009A0451"/>
    <w:rsid w:val="009A1D11"/>
    <w:rsid w:val="009B1583"/>
    <w:rsid w:val="009B3C10"/>
    <w:rsid w:val="009C0E24"/>
    <w:rsid w:val="009C5BD2"/>
    <w:rsid w:val="009D0FB3"/>
    <w:rsid w:val="009E0C66"/>
    <w:rsid w:val="00A002AF"/>
    <w:rsid w:val="00A02053"/>
    <w:rsid w:val="00A0F756"/>
    <w:rsid w:val="00A24CD2"/>
    <w:rsid w:val="00A51A19"/>
    <w:rsid w:val="00A528D4"/>
    <w:rsid w:val="00A61CA8"/>
    <w:rsid w:val="00A76ECE"/>
    <w:rsid w:val="00A7712A"/>
    <w:rsid w:val="00A80924"/>
    <w:rsid w:val="00A8296A"/>
    <w:rsid w:val="00A834E6"/>
    <w:rsid w:val="00A86019"/>
    <w:rsid w:val="00A90008"/>
    <w:rsid w:val="00AA1E61"/>
    <w:rsid w:val="00AD4227"/>
    <w:rsid w:val="00AE5C7D"/>
    <w:rsid w:val="00AE7524"/>
    <w:rsid w:val="00AE7528"/>
    <w:rsid w:val="00B06E4E"/>
    <w:rsid w:val="00B13D5F"/>
    <w:rsid w:val="00B52B00"/>
    <w:rsid w:val="00B67FE6"/>
    <w:rsid w:val="00B75CC6"/>
    <w:rsid w:val="00B81090"/>
    <w:rsid w:val="00B81E6C"/>
    <w:rsid w:val="00B8274C"/>
    <w:rsid w:val="00B928C9"/>
    <w:rsid w:val="00BA1F6E"/>
    <w:rsid w:val="00BB70A7"/>
    <w:rsid w:val="00BC2DF7"/>
    <w:rsid w:val="00BD4424"/>
    <w:rsid w:val="00BD4A91"/>
    <w:rsid w:val="00BF56BC"/>
    <w:rsid w:val="00C15427"/>
    <w:rsid w:val="00C37A94"/>
    <w:rsid w:val="00C46BC8"/>
    <w:rsid w:val="00C51F5C"/>
    <w:rsid w:val="00C52244"/>
    <w:rsid w:val="00C55B42"/>
    <w:rsid w:val="00C56770"/>
    <w:rsid w:val="00C61031"/>
    <w:rsid w:val="00C63B83"/>
    <w:rsid w:val="00C72C99"/>
    <w:rsid w:val="00C75CAA"/>
    <w:rsid w:val="00C8400A"/>
    <w:rsid w:val="00C935C8"/>
    <w:rsid w:val="00CD4134"/>
    <w:rsid w:val="00CD4C4D"/>
    <w:rsid w:val="00CE4B20"/>
    <w:rsid w:val="00CF67D5"/>
    <w:rsid w:val="00D021AD"/>
    <w:rsid w:val="00D101A5"/>
    <w:rsid w:val="00D11CD2"/>
    <w:rsid w:val="00D22569"/>
    <w:rsid w:val="00D23563"/>
    <w:rsid w:val="00D366DC"/>
    <w:rsid w:val="00D4156B"/>
    <w:rsid w:val="00D44D96"/>
    <w:rsid w:val="00D450D7"/>
    <w:rsid w:val="00D51A59"/>
    <w:rsid w:val="00D525A2"/>
    <w:rsid w:val="00D55775"/>
    <w:rsid w:val="00D70EC7"/>
    <w:rsid w:val="00DA1F2B"/>
    <w:rsid w:val="00DA36DD"/>
    <w:rsid w:val="00DB5925"/>
    <w:rsid w:val="00DC03B6"/>
    <w:rsid w:val="00DE289D"/>
    <w:rsid w:val="00E0357C"/>
    <w:rsid w:val="00E21D30"/>
    <w:rsid w:val="00E44473"/>
    <w:rsid w:val="00E47335"/>
    <w:rsid w:val="00E507C9"/>
    <w:rsid w:val="00E564D0"/>
    <w:rsid w:val="00E610B0"/>
    <w:rsid w:val="00E67F5B"/>
    <w:rsid w:val="00E7575C"/>
    <w:rsid w:val="00E9428C"/>
    <w:rsid w:val="00E94FA4"/>
    <w:rsid w:val="00EA5AFC"/>
    <w:rsid w:val="00EB0057"/>
    <w:rsid w:val="00F022C8"/>
    <w:rsid w:val="00F07D2A"/>
    <w:rsid w:val="00F158C8"/>
    <w:rsid w:val="00F24F08"/>
    <w:rsid w:val="00F509B6"/>
    <w:rsid w:val="00F51CAC"/>
    <w:rsid w:val="00F61865"/>
    <w:rsid w:val="00F70626"/>
    <w:rsid w:val="00F83EF1"/>
    <w:rsid w:val="00F95C20"/>
    <w:rsid w:val="00F9625B"/>
    <w:rsid w:val="00FB67EC"/>
    <w:rsid w:val="00FC309B"/>
    <w:rsid w:val="018FDB66"/>
    <w:rsid w:val="04D233DB"/>
    <w:rsid w:val="0651141A"/>
    <w:rsid w:val="0B9D55A5"/>
    <w:rsid w:val="0C109865"/>
    <w:rsid w:val="102F0264"/>
    <w:rsid w:val="12081123"/>
    <w:rsid w:val="1246F488"/>
    <w:rsid w:val="13483718"/>
    <w:rsid w:val="143AE33B"/>
    <w:rsid w:val="145EFB82"/>
    <w:rsid w:val="146B2087"/>
    <w:rsid w:val="16226902"/>
    <w:rsid w:val="1648E46C"/>
    <w:rsid w:val="184C6BD4"/>
    <w:rsid w:val="19811868"/>
    <w:rsid w:val="1A339329"/>
    <w:rsid w:val="1AE08B77"/>
    <w:rsid w:val="1B4C0DF2"/>
    <w:rsid w:val="1B7EFA3F"/>
    <w:rsid w:val="1DCC9EF9"/>
    <w:rsid w:val="222DD654"/>
    <w:rsid w:val="24FE53C0"/>
    <w:rsid w:val="265D8555"/>
    <w:rsid w:val="2BBAF904"/>
    <w:rsid w:val="2F72FA2F"/>
    <w:rsid w:val="2F863B23"/>
    <w:rsid w:val="2F8EA53B"/>
    <w:rsid w:val="30AD43BF"/>
    <w:rsid w:val="3449D21E"/>
    <w:rsid w:val="38D70B6F"/>
    <w:rsid w:val="39A2BFF2"/>
    <w:rsid w:val="3AB42EE1"/>
    <w:rsid w:val="3B19F5AF"/>
    <w:rsid w:val="3C5BBCDA"/>
    <w:rsid w:val="3CEFC44F"/>
    <w:rsid w:val="3DF76D27"/>
    <w:rsid w:val="42379C71"/>
    <w:rsid w:val="4CAEBFB2"/>
    <w:rsid w:val="4D086886"/>
    <w:rsid w:val="4EC498D1"/>
    <w:rsid w:val="500EE636"/>
    <w:rsid w:val="5306B6BE"/>
    <w:rsid w:val="55734FF4"/>
    <w:rsid w:val="58ACF049"/>
    <w:rsid w:val="5A2D6E2C"/>
    <w:rsid w:val="5C8E89BB"/>
    <w:rsid w:val="5E5E331A"/>
    <w:rsid w:val="6129782A"/>
    <w:rsid w:val="665C924D"/>
    <w:rsid w:val="68640913"/>
    <w:rsid w:val="68EDEC09"/>
    <w:rsid w:val="6C29D855"/>
    <w:rsid w:val="6D4C02A4"/>
    <w:rsid w:val="6D9C1774"/>
    <w:rsid w:val="6E4D744B"/>
    <w:rsid w:val="6E4EAEC1"/>
    <w:rsid w:val="70914ECD"/>
    <w:rsid w:val="70E06DE9"/>
    <w:rsid w:val="71B80083"/>
    <w:rsid w:val="73DABAE7"/>
    <w:rsid w:val="74D0B8BC"/>
    <w:rsid w:val="753D9902"/>
    <w:rsid w:val="77B2A71F"/>
    <w:rsid w:val="77E5041F"/>
    <w:rsid w:val="7851EDDA"/>
    <w:rsid w:val="78A1D5A9"/>
    <w:rsid w:val="78D78177"/>
    <w:rsid w:val="7A2CD906"/>
    <w:rsid w:val="7B1DBD91"/>
    <w:rsid w:val="7E3C1556"/>
    <w:rsid w:val="7E464575"/>
    <w:rsid w:val="7EC5D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7F0F"/>
  <w15:chartTrackingRefBased/>
  <w15:docId w15:val="{CC676531-52DE-42DF-BE56-639A93A2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E"/>
  </w:style>
  <w:style w:type="paragraph" w:styleId="Heading1">
    <w:name w:val="heading 1"/>
    <w:basedOn w:val="Normal"/>
    <w:next w:val="Normal"/>
    <w:link w:val="Heading1Char"/>
    <w:uiPriority w:val="9"/>
    <w:qFormat/>
    <w:rsid w:val="00A0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053"/>
    <w:rPr>
      <w:rFonts w:eastAsiaTheme="majorEastAsia" w:cstheme="majorBidi"/>
      <w:color w:val="272727" w:themeColor="text1" w:themeTint="D8"/>
    </w:rPr>
  </w:style>
  <w:style w:type="paragraph" w:styleId="Title">
    <w:name w:val="Title"/>
    <w:basedOn w:val="Normal"/>
    <w:next w:val="Normal"/>
    <w:link w:val="TitleChar"/>
    <w:uiPriority w:val="10"/>
    <w:qFormat/>
    <w:rsid w:val="00A0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053"/>
    <w:pPr>
      <w:spacing w:before="160"/>
      <w:jc w:val="center"/>
    </w:pPr>
    <w:rPr>
      <w:i/>
      <w:iCs/>
      <w:color w:val="404040" w:themeColor="text1" w:themeTint="BF"/>
    </w:rPr>
  </w:style>
  <w:style w:type="character" w:customStyle="1" w:styleId="QuoteChar">
    <w:name w:val="Quote Char"/>
    <w:basedOn w:val="DefaultParagraphFont"/>
    <w:link w:val="Quote"/>
    <w:uiPriority w:val="29"/>
    <w:rsid w:val="00A02053"/>
    <w:rPr>
      <w:i/>
      <w:iCs/>
      <w:color w:val="404040" w:themeColor="text1" w:themeTint="BF"/>
    </w:rPr>
  </w:style>
  <w:style w:type="paragraph" w:styleId="ListParagraph">
    <w:name w:val="List Paragraph"/>
    <w:basedOn w:val="Normal"/>
    <w:uiPriority w:val="34"/>
    <w:qFormat/>
    <w:rsid w:val="00A02053"/>
    <w:pPr>
      <w:ind w:left="720"/>
      <w:contextualSpacing/>
    </w:pPr>
  </w:style>
  <w:style w:type="character" w:styleId="IntenseEmphasis">
    <w:name w:val="Intense Emphasis"/>
    <w:basedOn w:val="DefaultParagraphFont"/>
    <w:uiPriority w:val="21"/>
    <w:qFormat/>
    <w:rsid w:val="00A02053"/>
    <w:rPr>
      <w:i/>
      <w:iCs/>
      <w:color w:val="0F4761" w:themeColor="accent1" w:themeShade="BF"/>
    </w:rPr>
  </w:style>
  <w:style w:type="paragraph" w:styleId="IntenseQuote">
    <w:name w:val="Intense Quote"/>
    <w:basedOn w:val="Normal"/>
    <w:next w:val="Normal"/>
    <w:link w:val="IntenseQuoteChar"/>
    <w:uiPriority w:val="30"/>
    <w:qFormat/>
    <w:rsid w:val="00A0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053"/>
    <w:rPr>
      <w:i/>
      <w:iCs/>
      <w:color w:val="0F4761" w:themeColor="accent1" w:themeShade="BF"/>
    </w:rPr>
  </w:style>
  <w:style w:type="character" w:styleId="IntenseReference">
    <w:name w:val="Intense Reference"/>
    <w:basedOn w:val="DefaultParagraphFont"/>
    <w:uiPriority w:val="32"/>
    <w:qFormat/>
    <w:rsid w:val="00A02053"/>
    <w:rPr>
      <w:b/>
      <w:bCs/>
      <w:smallCaps/>
      <w:color w:val="0F4761" w:themeColor="accent1" w:themeShade="BF"/>
      <w:spacing w:val="5"/>
    </w:rPr>
  </w:style>
  <w:style w:type="paragraph" w:styleId="Header">
    <w:name w:val="header"/>
    <w:basedOn w:val="Normal"/>
    <w:link w:val="HeaderChar"/>
    <w:uiPriority w:val="99"/>
    <w:unhideWhenUsed/>
    <w:rsid w:val="00A0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053"/>
  </w:style>
  <w:style w:type="paragraph" w:styleId="Footer">
    <w:name w:val="footer"/>
    <w:basedOn w:val="Normal"/>
    <w:link w:val="FooterChar"/>
    <w:uiPriority w:val="99"/>
    <w:unhideWhenUsed/>
    <w:rsid w:val="00A0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053"/>
  </w:style>
  <w:style w:type="table" w:styleId="TableGrid">
    <w:name w:val="Table Grid"/>
    <w:basedOn w:val="TableNormal"/>
    <w:uiPriority w:val="59"/>
    <w:rsid w:val="00A0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16E7E"/>
    <w:rPr>
      <w:rFonts w:ascii="Arial" w:hAnsi="Arial" w:cs="Arial" w:hint="default"/>
      <w:b/>
      <w:bCs/>
      <w:i w:val="0"/>
      <w:iCs w:val="0"/>
      <w:color w:val="FF0000"/>
      <w:sz w:val="20"/>
      <w:szCs w:val="20"/>
    </w:rPr>
  </w:style>
  <w:style w:type="paragraph" w:styleId="NoSpacing">
    <w:name w:val="No Spacing"/>
    <w:uiPriority w:val="1"/>
    <w:qFormat/>
    <w:rsid w:val="00116E7E"/>
    <w:pPr>
      <w:spacing w:after="0" w:line="240" w:lineRule="auto"/>
    </w:pPr>
  </w:style>
  <w:style w:type="character" w:styleId="PlaceholderText">
    <w:name w:val="Placeholder Text"/>
    <w:basedOn w:val="DefaultParagraphFont"/>
    <w:uiPriority w:val="99"/>
    <w:semiHidden/>
    <w:rsid w:val="009C5BD2"/>
    <w:rPr>
      <w:color w:val="808080"/>
    </w:rPr>
  </w:style>
  <w:style w:type="paragraph" w:styleId="BodyText">
    <w:name w:val="Body Text"/>
    <w:basedOn w:val="Normal"/>
    <w:link w:val="BodyTextChar"/>
    <w:rsid w:val="005A24F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5A24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58BD"/>
    <w:rPr>
      <w:color w:val="467886" w:themeColor="hyperlink"/>
      <w:u w:val="single"/>
    </w:rPr>
  </w:style>
  <w:style w:type="character" w:styleId="UnresolvedMention">
    <w:name w:val="Unresolved Mention"/>
    <w:basedOn w:val="DefaultParagraphFont"/>
    <w:uiPriority w:val="99"/>
    <w:semiHidden/>
    <w:unhideWhenUsed/>
    <w:rsid w:val="0005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983204">
      <w:bodyDiv w:val="1"/>
      <w:marLeft w:val="0"/>
      <w:marRight w:val="0"/>
      <w:marTop w:val="0"/>
      <w:marBottom w:val="0"/>
      <w:divBdr>
        <w:top w:val="none" w:sz="0" w:space="0" w:color="auto"/>
        <w:left w:val="none" w:sz="0" w:space="0" w:color="auto"/>
        <w:bottom w:val="none" w:sz="0" w:space="0" w:color="auto"/>
        <w:right w:val="none" w:sz="0" w:space="0" w:color="auto"/>
      </w:divBdr>
    </w:div>
    <w:div w:id="18571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gazelle@lpps.co.uk" TargetMode="External"/><Relationship Id="rId18" Type="http://schemas.openxmlformats.org/officeDocument/2006/relationships/hyperlink" Target="mailto:Fran.Fox@ccp.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ddy.Pig@yahoo.co.uk" TargetMode="External"/><Relationship Id="rId17" Type="http://schemas.openxmlformats.org/officeDocument/2006/relationships/hyperlink" Target="mailto:Mrs.sheep@lpps.co.uk" TargetMode="External"/><Relationship Id="rId2" Type="http://schemas.openxmlformats.org/officeDocument/2006/relationships/customXml" Target="../customXml/item2.xml"/><Relationship Id="rId16" Type="http://schemas.openxmlformats.org/officeDocument/2006/relationships/hyperlink" Target="mailto:Anne.rabbit@tinypiglet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mmy.pig@gmail.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r.brown.bear@happypigsurgery.co.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ompass@southglo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ull@lpps.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B062BC0F74932A503454AD1E45C3B"/>
        <w:category>
          <w:name w:val="General"/>
          <w:gallery w:val="placeholder"/>
        </w:category>
        <w:types>
          <w:type w:val="bbPlcHdr"/>
        </w:types>
        <w:behaviors>
          <w:behavior w:val="content"/>
        </w:behaviors>
        <w:guid w:val="{A6763A73-3306-4C08-8927-BF2FAB92FB78}"/>
      </w:docPartPr>
      <w:docPartBody>
        <w:p w:rsidR="00FA5637" w:rsidRDefault="00827362" w:rsidP="00827362">
          <w:pPr>
            <w:pStyle w:val="637B062BC0F74932A503454AD1E45C3B"/>
          </w:pPr>
          <w:r w:rsidRPr="00797269">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9713471D-1E32-4B85-9F4C-5C9CD3979B47}"/>
      </w:docPartPr>
      <w:docPartBody>
        <w:p w:rsidR="00BB70A7" w:rsidRDefault="00BB70A7">
          <w:r w:rsidRPr="00A01A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2"/>
    <w:rsid w:val="000770F0"/>
    <w:rsid w:val="001047A5"/>
    <w:rsid w:val="002E1D5E"/>
    <w:rsid w:val="0032015D"/>
    <w:rsid w:val="00382817"/>
    <w:rsid w:val="00421FDA"/>
    <w:rsid w:val="004F6A8A"/>
    <w:rsid w:val="005D0A81"/>
    <w:rsid w:val="00672155"/>
    <w:rsid w:val="00781CE1"/>
    <w:rsid w:val="007C5A09"/>
    <w:rsid w:val="00827362"/>
    <w:rsid w:val="0084140B"/>
    <w:rsid w:val="008559B8"/>
    <w:rsid w:val="00897797"/>
    <w:rsid w:val="009046AD"/>
    <w:rsid w:val="00981E16"/>
    <w:rsid w:val="00AB77A6"/>
    <w:rsid w:val="00AD4227"/>
    <w:rsid w:val="00B01510"/>
    <w:rsid w:val="00B152A5"/>
    <w:rsid w:val="00BB70A7"/>
    <w:rsid w:val="00BF23B0"/>
    <w:rsid w:val="00D101A5"/>
    <w:rsid w:val="00D66951"/>
    <w:rsid w:val="00D77BC8"/>
    <w:rsid w:val="00DC03B6"/>
    <w:rsid w:val="00E277F4"/>
    <w:rsid w:val="00E507C9"/>
    <w:rsid w:val="00EA5AFC"/>
    <w:rsid w:val="00F301CC"/>
    <w:rsid w:val="00FA5637"/>
    <w:rsid w:val="00FC4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0A7"/>
    <w:rPr>
      <w:color w:val="808080"/>
    </w:rPr>
  </w:style>
  <w:style w:type="paragraph" w:customStyle="1" w:styleId="637B062BC0F74932A503454AD1E45C3B">
    <w:name w:val="637B062BC0F74932A503454AD1E45C3B"/>
    <w:rsid w:val="0082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600BE-6596-4AF1-A259-0EA3E82B412A}">
  <ds:schemaRefs>
    <ds:schemaRef ds:uri="http://schemas.openxmlformats.org/officeDocument/2006/bibliography"/>
  </ds:schemaRefs>
</ds:datastoreItem>
</file>

<file path=customXml/itemProps2.xml><?xml version="1.0" encoding="utf-8"?>
<ds:datastoreItem xmlns:ds="http://schemas.openxmlformats.org/officeDocument/2006/customXml" ds:itemID="{36AA6CA0-3E93-4DA5-9565-C0FE5A199EDE}">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customXml/itemProps3.xml><?xml version="1.0" encoding="utf-8"?>
<ds:datastoreItem xmlns:ds="http://schemas.openxmlformats.org/officeDocument/2006/customXml" ds:itemID="{8E8100AD-DB92-4F07-82BE-D262F080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641E3-3BFF-4172-9CF0-3D09219CA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4832</Words>
  <Characters>27547</Characters>
  <Application>Microsoft Office Word</Application>
  <DocSecurity>0</DocSecurity>
  <Lines>229</Lines>
  <Paragraphs>64</Paragraphs>
  <ScaleCrop>false</ScaleCrop>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Cousins</dc:creator>
  <cp:keywords/>
  <dc:description/>
  <cp:lastModifiedBy>Claire Cousins</cp:lastModifiedBy>
  <cp:revision>2</cp:revision>
  <dcterms:created xsi:type="dcterms:W3CDTF">2025-10-30T16:50:00Z</dcterms:created>
  <dcterms:modified xsi:type="dcterms:W3CDTF">2025-10-30T16:50:00Z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y fmtid="{D5CDD505-2E9C-101B-9397-08002B2CF9AE}" pid="3" name="MediaServiceImageTags">
    <vt:lpwstr/>
  </property>
</Properties>
</file>